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30163" w14:textId="77777777" w:rsidR="00D1419B" w:rsidRDefault="00C1056C">
      <w:pPr>
        <w:jc w:val="both"/>
        <w:rPr>
          <w:color w:val="434343"/>
          <w:sz w:val="26"/>
          <w:szCs w:val="26"/>
        </w:rPr>
      </w:pPr>
      <w:r>
        <w:rPr>
          <w:noProof/>
        </w:rPr>
        <w:drawing>
          <wp:anchor distT="0" distB="0" distL="0" distR="0" simplePos="0" relativeHeight="251658240" behindDoc="0" locked="0" layoutInCell="1" hidden="0" allowOverlap="1" wp14:anchorId="276AF282" wp14:editId="4CE62D9B">
            <wp:simplePos x="0" y="0"/>
            <wp:positionH relativeFrom="column">
              <wp:posOffset>28575</wp:posOffset>
            </wp:positionH>
            <wp:positionV relativeFrom="paragraph">
              <wp:posOffset>0</wp:posOffset>
            </wp:positionV>
            <wp:extent cx="6883599" cy="849675"/>
            <wp:effectExtent l="0" t="0" r="0" b="0"/>
            <wp:wrapSquare wrapText="bothSides" distT="0" distB="0" distL="0" distR="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l="10102" t="35116" r="11957" b="47945"/>
                    <a:stretch>
                      <a:fillRect/>
                    </a:stretch>
                  </pic:blipFill>
                  <pic:spPr>
                    <a:xfrm>
                      <a:off x="0" y="0"/>
                      <a:ext cx="6883599" cy="849675"/>
                    </a:xfrm>
                    <a:prstGeom prst="rect">
                      <a:avLst/>
                    </a:prstGeom>
                    <a:ln/>
                  </pic:spPr>
                </pic:pic>
              </a:graphicData>
            </a:graphic>
          </wp:anchor>
        </w:drawing>
      </w:r>
    </w:p>
    <w:p w14:paraId="54D939C3" w14:textId="77777777" w:rsidR="00D1419B" w:rsidRDefault="00D1419B">
      <w:pPr>
        <w:jc w:val="both"/>
        <w:rPr>
          <w:color w:val="434343"/>
          <w:sz w:val="26"/>
          <w:szCs w:val="26"/>
        </w:rPr>
        <w:sectPr w:rsidR="00D1419B">
          <w:headerReference w:type="default" r:id="rId7"/>
          <w:footerReference w:type="default" r:id="rId8"/>
          <w:headerReference w:type="first" r:id="rId9"/>
          <w:footerReference w:type="first" r:id="rId10"/>
          <w:pgSz w:w="11909" w:h="16834"/>
          <w:pgMar w:top="425" w:right="566" w:bottom="566" w:left="566" w:header="720" w:footer="720" w:gutter="0"/>
          <w:pgNumType w:start="1"/>
          <w:cols w:num="3" w:space="720" w:equalWidth="0">
            <w:col w:w="3110" w:space="720"/>
            <w:col w:w="3110" w:space="720"/>
            <w:col w:w="3110" w:space="0"/>
          </w:cols>
          <w:titlePg/>
        </w:sectPr>
      </w:pPr>
    </w:p>
    <w:p w14:paraId="2C89BEFD" w14:textId="77777777" w:rsidR="00D1419B" w:rsidRDefault="00D1419B">
      <w:pPr>
        <w:widowControl w:val="0"/>
        <w:spacing w:line="240" w:lineRule="auto"/>
        <w:ind w:right="551"/>
        <w:rPr>
          <w:b/>
          <w:color w:val="434343"/>
          <w:sz w:val="36"/>
          <w:szCs w:val="36"/>
        </w:rPr>
        <w:sectPr w:rsidR="00D1419B">
          <w:type w:val="continuous"/>
          <w:pgSz w:w="11909" w:h="16834"/>
          <w:pgMar w:top="566" w:right="566" w:bottom="566" w:left="566" w:header="720" w:footer="720" w:gutter="0"/>
          <w:cols w:num="3" w:space="720" w:equalWidth="0">
            <w:col w:w="3401" w:space="283"/>
            <w:col w:w="3401" w:space="283"/>
            <w:col w:w="3401" w:space="0"/>
          </w:cols>
        </w:sectPr>
      </w:pPr>
    </w:p>
    <w:p w14:paraId="3B70BEE3" w14:textId="77777777" w:rsidR="00D1419B" w:rsidRDefault="00D1419B">
      <w:pPr>
        <w:widowControl w:val="0"/>
        <w:spacing w:line="240" w:lineRule="auto"/>
        <w:ind w:right="551"/>
        <w:rPr>
          <w:b/>
          <w:color w:val="434343"/>
          <w:sz w:val="36"/>
          <w:szCs w:val="36"/>
        </w:rPr>
      </w:pPr>
    </w:p>
    <w:p w14:paraId="6F57CF2C" w14:textId="77777777" w:rsidR="00D1419B" w:rsidRDefault="00C1056C">
      <w:pPr>
        <w:widowControl w:val="0"/>
        <w:spacing w:after="200" w:line="225" w:lineRule="auto"/>
        <w:ind w:right="78"/>
        <w:rPr>
          <w:color w:val="434343"/>
          <w:sz w:val="2"/>
          <w:szCs w:val="2"/>
        </w:rPr>
      </w:pPr>
      <w:r>
        <w:rPr>
          <w:color w:val="434343"/>
          <w:sz w:val="2"/>
          <w:szCs w:val="2"/>
        </w:rPr>
        <w:t>EE15EEdition 19E</w:t>
      </w:r>
      <w:r>
        <w:rPr>
          <w:noProof/>
        </w:rPr>
        <mc:AlternateContent>
          <mc:Choice Requires="wpg">
            <w:drawing>
              <wp:anchor distT="0" distB="0" distL="0" distR="0" simplePos="0" relativeHeight="251659264" behindDoc="0" locked="0" layoutInCell="1" hidden="0" allowOverlap="1" wp14:anchorId="35707EFB" wp14:editId="37C43DB3">
                <wp:simplePos x="0" y="0"/>
                <wp:positionH relativeFrom="column">
                  <wp:posOffset>142875</wp:posOffset>
                </wp:positionH>
                <wp:positionV relativeFrom="paragraph">
                  <wp:posOffset>123825</wp:posOffset>
                </wp:positionV>
                <wp:extent cx="6840000" cy="650043"/>
                <wp:effectExtent l="0" t="0" r="0" b="0"/>
                <wp:wrapSquare wrapText="bothSides" distT="0" distB="0" distL="0" distR="0"/>
                <wp:docPr id="1" name="Rectangle: Rounded Corners 1"/>
                <wp:cNvGraphicFramePr/>
                <a:graphic xmlns:a="http://schemas.openxmlformats.org/drawingml/2006/main">
                  <a:graphicData uri="http://schemas.microsoft.com/office/word/2010/wordprocessingShape">
                    <wps:wsp>
                      <wps:cNvSpPr/>
                      <wps:spPr>
                        <a:xfrm>
                          <a:off x="153300" y="614950"/>
                          <a:ext cx="6704700" cy="615600"/>
                        </a:xfrm>
                        <a:prstGeom prst="roundRect">
                          <a:avLst>
                            <a:gd name="adj" fmla="val 16667"/>
                          </a:avLst>
                        </a:prstGeom>
                        <a:solidFill>
                          <a:srgbClr val="00FFFF"/>
                        </a:solidFill>
                        <a:ln w="38100" cap="flat" cmpd="sng">
                          <a:solidFill>
                            <a:srgbClr val="073763"/>
                          </a:solidFill>
                          <a:prstDash val="solid"/>
                          <a:round/>
                          <a:headEnd type="none" w="sm" len="sm"/>
                          <a:tailEnd type="none" w="sm" len="sm"/>
                        </a:ln>
                      </wps:spPr>
                      <wps:txbx>
                        <w:txbxContent>
                          <w:p w14:paraId="0564A61D" w14:textId="77777777" w:rsidR="00D1419B" w:rsidRDefault="00C1056C">
                            <w:pPr>
                              <w:spacing w:line="240" w:lineRule="auto"/>
                              <w:textDirection w:val="btLr"/>
                            </w:pPr>
                            <w:r>
                              <w:rPr>
                                <w:i/>
                                <w:color w:val="000000"/>
                                <w:sz w:val="28"/>
                              </w:rPr>
                              <w:t>Edition 20</w:t>
                            </w:r>
                            <w:r>
                              <w:rPr>
                                <w:color w:val="000000"/>
                                <w:sz w:val="28"/>
                              </w:rPr>
                              <w:tab/>
                            </w:r>
                            <w:r>
                              <w:rPr>
                                <w:color w:val="000000"/>
                                <w:sz w:val="28"/>
                              </w:rPr>
                              <w:tab/>
                            </w:r>
                            <w:r>
                              <w:rPr>
                                <w:color w:val="000000"/>
                                <w:sz w:val="28"/>
                              </w:rPr>
                              <w:tab/>
                              <w:t xml:space="preserve">             Spring 1</w:t>
                            </w:r>
                            <w:r>
                              <w:rPr>
                                <w:color w:val="000000"/>
                                <w:sz w:val="28"/>
                              </w:rPr>
                              <w:tab/>
                            </w:r>
                            <w:r>
                              <w:rPr>
                                <w:color w:val="000000"/>
                                <w:sz w:val="28"/>
                              </w:rPr>
                              <w:tab/>
                              <w:t xml:space="preserve">        February 2024     </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142875</wp:posOffset>
                </wp:positionH>
                <wp:positionV relativeFrom="paragraph">
                  <wp:posOffset>123825</wp:posOffset>
                </wp:positionV>
                <wp:extent cx="6840000" cy="650043"/>
                <wp:effectExtent b="0" l="0" r="0" t="0"/>
                <wp:wrapSquare wrapText="bothSides" distB="0" distT="0" distL="0" distR="0"/>
                <wp:docPr id="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840000" cy="650043"/>
                        </a:xfrm>
                        <a:prstGeom prst="rect"/>
                        <a:ln/>
                      </pic:spPr>
                    </pic:pic>
                  </a:graphicData>
                </a:graphic>
              </wp:anchor>
            </w:drawing>
          </mc:Fallback>
        </mc:AlternateContent>
      </w:r>
    </w:p>
    <w:p w14:paraId="1783D653" w14:textId="77777777" w:rsidR="00D1419B" w:rsidRDefault="00D1419B" w:rsidP="00C1056C">
      <w:pPr>
        <w:widowControl w:val="0"/>
        <w:spacing w:line="229" w:lineRule="auto"/>
        <w:ind w:right="336"/>
        <w:jc w:val="both"/>
        <w:rPr>
          <w:rFonts w:ascii="Comic Sans MS" w:eastAsia="Comic Sans MS" w:hAnsi="Comic Sans MS" w:cs="Comic Sans MS"/>
          <w:color w:val="222222"/>
          <w:sz w:val="24"/>
          <w:szCs w:val="24"/>
          <w:highlight w:val="white"/>
        </w:rPr>
      </w:pPr>
    </w:p>
    <w:p w14:paraId="37C1E59A" w14:textId="77777777" w:rsidR="00D1419B" w:rsidRDefault="00C1056C">
      <w:pPr>
        <w:widowControl w:val="0"/>
        <w:spacing w:line="229" w:lineRule="auto"/>
        <w:ind w:left="147" w:right="336"/>
        <w:jc w:val="both"/>
        <w:rPr>
          <w:rFonts w:ascii="Comic Sans MS" w:eastAsia="Comic Sans MS" w:hAnsi="Comic Sans MS" w:cs="Comic Sans MS"/>
          <w:b/>
          <w:i/>
          <w:color w:val="222222"/>
          <w:sz w:val="24"/>
          <w:szCs w:val="24"/>
          <w:highlight w:val="white"/>
        </w:rPr>
      </w:pPr>
      <w:r>
        <w:rPr>
          <w:rFonts w:ascii="Comic Sans MS" w:eastAsia="Comic Sans MS" w:hAnsi="Comic Sans MS" w:cs="Comic Sans MS"/>
          <w:b/>
          <w:i/>
          <w:color w:val="222222"/>
          <w:sz w:val="24"/>
          <w:szCs w:val="24"/>
          <w:highlight w:val="white"/>
        </w:rPr>
        <w:t>Welcome to our first 2024 (February half- term) newsletter.</w:t>
      </w:r>
    </w:p>
    <w:p w14:paraId="2492084F"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11557D7E"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i/>
          <w:color w:val="222222"/>
          <w:sz w:val="24"/>
          <w:szCs w:val="24"/>
          <w:highlight w:val="white"/>
        </w:rPr>
        <w:t xml:space="preserve">On behalf of everyone at </w:t>
      </w:r>
      <w:proofErr w:type="spellStart"/>
      <w:r>
        <w:rPr>
          <w:rFonts w:ascii="Comic Sans MS" w:eastAsia="Comic Sans MS" w:hAnsi="Comic Sans MS" w:cs="Comic Sans MS"/>
          <w:i/>
          <w:color w:val="222222"/>
          <w:sz w:val="24"/>
          <w:szCs w:val="24"/>
          <w:highlight w:val="white"/>
        </w:rPr>
        <w:t>Broadstones</w:t>
      </w:r>
      <w:proofErr w:type="spellEnd"/>
      <w:r>
        <w:rPr>
          <w:rFonts w:ascii="Comic Sans MS" w:eastAsia="Comic Sans MS" w:hAnsi="Comic Sans MS" w:cs="Comic Sans MS"/>
          <w:i/>
          <w:color w:val="222222"/>
          <w:sz w:val="24"/>
          <w:szCs w:val="24"/>
          <w:highlight w:val="white"/>
        </w:rPr>
        <w:t xml:space="preserve">, we would like to wish you all a very, </w:t>
      </w:r>
      <w:proofErr w:type="gramStart"/>
      <w:r>
        <w:rPr>
          <w:rFonts w:ascii="Comic Sans MS" w:eastAsia="Comic Sans MS" w:hAnsi="Comic Sans MS" w:cs="Comic Sans MS"/>
          <w:i/>
          <w:color w:val="222222"/>
          <w:sz w:val="24"/>
          <w:szCs w:val="24"/>
          <w:highlight w:val="white"/>
        </w:rPr>
        <w:t>very  Happy</w:t>
      </w:r>
      <w:proofErr w:type="gramEnd"/>
      <w:r>
        <w:rPr>
          <w:rFonts w:ascii="Comic Sans MS" w:eastAsia="Comic Sans MS" w:hAnsi="Comic Sans MS" w:cs="Comic Sans MS"/>
          <w:i/>
          <w:color w:val="222222"/>
          <w:sz w:val="24"/>
          <w:szCs w:val="24"/>
          <w:highlight w:val="white"/>
        </w:rPr>
        <w:t xml:space="preserve"> New Year! </w:t>
      </w:r>
    </w:p>
    <w:p w14:paraId="17BC067E"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2351E0B3"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i/>
          <w:color w:val="222222"/>
          <w:sz w:val="24"/>
          <w:szCs w:val="24"/>
          <w:highlight w:val="white"/>
        </w:rPr>
        <w:t xml:space="preserve">It’s been a short half term - only 5 weeks long but nevertheless a busy one.  </w:t>
      </w:r>
    </w:p>
    <w:p w14:paraId="1725ED19"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2505A928"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i/>
          <w:color w:val="222222"/>
          <w:sz w:val="24"/>
          <w:szCs w:val="24"/>
          <w:highlight w:val="white"/>
        </w:rPr>
        <w:t xml:space="preserve">We bring you up to date with new information; </w:t>
      </w:r>
      <w:proofErr w:type="gramStart"/>
      <w:r>
        <w:rPr>
          <w:rFonts w:ascii="Comic Sans MS" w:eastAsia="Comic Sans MS" w:hAnsi="Comic Sans MS" w:cs="Comic Sans MS"/>
          <w:i/>
          <w:color w:val="222222"/>
          <w:sz w:val="24"/>
          <w:szCs w:val="24"/>
          <w:highlight w:val="white"/>
        </w:rPr>
        <w:t>then  with</w:t>
      </w:r>
      <w:proofErr w:type="gramEnd"/>
      <w:r>
        <w:rPr>
          <w:rFonts w:ascii="Comic Sans MS" w:eastAsia="Comic Sans MS" w:hAnsi="Comic Sans MS" w:cs="Comic Sans MS"/>
          <w:i/>
          <w:color w:val="222222"/>
          <w:sz w:val="24"/>
          <w:szCs w:val="24"/>
          <w:highlight w:val="white"/>
        </w:rPr>
        <w:t xml:space="preserve">  our  usual features such as:  some of the goings-on in particular curriculum areas; feedback information from recent events; and last but by no means least - What’s on the Horizon? </w:t>
      </w:r>
    </w:p>
    <w:p w14:paraId="108E15F7" w14:textId="77777777" w:rsidR="00D1419B" w:rsidRDefault="00D1419B" w:rsidP="00C1056C">
      <w:pPr>
        <w:widowControl w:val="0"/>
        <w:spacing w:line="229" w:lineRule="auto"/>
        <w:ind w:right="336"/>
        <w:jc w:val="both"/>
        <w:rPr>
          <w:rFonts w:ascii="Comic Sans MS" w:eastAsia="Comic Sans MS" w:hAnsi="Comic Sans MS" w:cs="Comic Sans MS"/>
          <w:i/>
          <w:color w:val="222222"/>
          <w:sz w:val="24"/>
          <w:szCs w:val="24"/>
          <w:highlight w:val="white"/>
        </w:rPr>
      </w:pPr>
    </w:p>
    <w:p w14:paraId="708E1632" w14:textId="39A6A299" w:rsidR="00D1419B" w:rsidRPr="00C1056C" w:rsidRDefault="00C1056C" w:rsidP="00C1056C">
      <w:pPr>
        <w:widowControl w:val="0"/>
        <w:spacing w:line="229" w:lineRule="auto"/>
        <w:ind w:left="147" w:right="336"/>
        <w:jc w:val="center"/>
        <w:rPr>
          <w:rFonts w:ascii="Comic Sans MS" w:eastAsia="Comic Sans MS" w:hAnsi="Comic Sans MS" w:cs="Comic Sans MS"/>
          <w:b/>
          <w:i/>
          <w:color w:val="222222"/>
          <w:sz w:val="30"/>
          <w:szCs w:val="30"/>
          <w:highlight w:val="white"/>
        </w:rPr>
      </w:pPr>
      <w:r>
        <w:rPr>
          <w:rFonts w:ascii="Comic Sans MS" w:eastAsia="Comic Sans MS" w:hAnsi="Comic Sans MS" w:cs="Comic Sans MS"/>
          <w:b/>
          <w:i/>
          <w:color w:val="222222"/>
          <w:sz w:val="30"/>
          <w:szCs w:val="30"/>
          <w:highlight w:val="white"/>
        </w:rPr>
        <w:t>*****</w:t>
      </w:r>
    </w:p>
    <w:p w14:paraId="15F66870" w14:textId="6A8926C5"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09B5C2A4" w14:textId="77777777" w:rsidR="00C1056C"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p>
    <w:p w14:paraId="2911564C" w14:textId="77777777" w:rsidR="00D1419B" w:rsidRDefault="00C1056C">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New Staff</w:t>
      </w:r>
    </w:p>
    <w:p w14:paraId="192871A3" w14:textId="77777777" w:rsidR="00D1419B" w:rsidRDefault="00D1419B">
      <w:pPr>
        <w:widowControl w:val="0"/>
        <w:spacing w:line="229" w:lineRule="auto"/>
        <w:ind w:left="147" w:right="336"/>
        <w:jc w:val="center"/>
        <w:rPr>
          <w:rFonts w:ascii="Comic Sans MS" w:eastAsia="Comic Sans MS" w:hAnsi="Comic Sans MS" w:cs="Comic Sans MS"/>
          <w:b/>
          <w:color w:val="222222"/>
          <w:sz w:val="28"/>
          <w:szCs w:val="28"/>
          <w:highlight w:val="white"/>
        </w:rPr>
      </w:pPr>
    </w:p>
    <w:p w14:paraId="3F9C2D64"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Let’s start by introducing a new member of staff. Claudia from the salon:  </w:t>
      </w:r>
    </w:p>
    <w:p w14:paraId="6586317D" w14:textId="77777777" w:rsidR="00D1419B" w:rsidRDefault="00D1419B">
      <w:pPr>
        <w:widowControl w:val="0"/>
        <w:spacing w:line="229" w:lineRule="auto"/>
        <w:ind w:left="147" w:right="336"/>
        <w:jc w:val="both"/>
        <w:rPr>
          <w:rFonts w:ascii="Comic Sans MS" w:eastAsia="Comic Sans MS" w:hAnsi="Comic Sans MS" w:cs="Comic Sans MS"/>
          <w:color w:val="222222"/>
          <w:sz w:val="24"/>
          <w:szCs w:val="24"/>
          <w:highlight w:val="white"/>
        </w:rPr>
      </w:pPr>
    </w:p>
    <w:p w14:paraId="68257248" w14:textId="77777777" w:rsidR="00D1419B" w:rsidRDefault="00D1419B">
      <w:pPr>
        <w:widowControl w:val="0"/>
        <w:spacing w:line="229" w:lineRule="auto"/>
        <w:ind w:left="147" w:right="336"/>
        <w:jc w:val="both"/>
        <w:rPr>
          <w:rFonts w:ascii="Comic Sans MS" w:eastAsia="Comic Sans MS" w:hAnsi="Comic Sans MS" w:cs="Comic Sans MS"/>
          <w:color w:val="222222"/>
          <w:sz w:val="24"/>
          <w:szCs w:val="24"/>
          <w:highlight w:val="white"/>
        </w:rPr>
      </w:pPr>
    </w:p>
    <w:p w14:paraId="7F9E273E" w14:textId="77777777" w:rsidR="00D1419B" w:rsidRDefault="00D1419B">
      <w:pPr>
        <w:widowControl w:val="0"/>
        <w:shd w:val="clear" w:color="auto" w:fill="FFFFFF"/>
        <w:spacing w:line="229" w:lineRule="auto"/>
        <w:ind w:right="336"/>
        <w:jc w:val="both"/>
        <w:rPr>
          <w:rFonts w:ascii="Comic Sans MS" w:eastAsia="Comic Sans MS" w:hAnsi="Comic Sans MS" w:cs="Comic Sans MS"/>
          <w:color w:val="374151"/>
          <w:sz w:val="24"/>
          <w:szCs w:val="24"/>
          <w:highlight w:val="white"/>
        </w:rPr>
      </w:pPr>
    </w:p>
    <w:p w14:paraId="1970E02F" w14:textId="77777777" w:rsidR="00C1056C"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p>
    <w:p w14:paraId="715475B9" w14:textId="123BC13C"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 xml:space="preserve">“We are thrilled to </w:t>
      </w:r>
      <w:proofErr w:type="gramStart"/>
      <w:r>
        <w:rPr>
          <w:rFonts w:ascii="Comic Sans MS" w:eastAsia="Comic Sans MS" w:hAnsi="Comic Sans MS" w:cs="Comic Sans MS"/>
          <w:color w:val="374151"/>
          <w:sz w:val="24"/>
          <w:szCs w:val="24"/>
          <w:highlight w:val="white"/>
        </w:rPr>
        <w:t>share</w:t>
      </w:r>
      <w:proofErr w:type="gramEnd"/>
    </w:p>
    <w:p w14:paraId="50353251"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 xml:space="preserve">some exciting news with you. We have a new addition to our team who is set to elevate The Salon Academy and boost confidence in our pupils! </w:t>
      </w:r>
    </w:p>
    <w:p w14:paraId="23D82DDC" w14:textId="77777777" w:rsidR="00D1419B" w:rsidRDefault="00D1419B">
      <w:pPr>
        <w:widowControl w:val="0"/>
        <w:shd w:val="clear" w:color="auto" w:fill="FFFFFF"/>
        <w:spacing w:line="229" w:lineRule="auto"/>
        <w:ind w:right="336"/>
        <w:jc w:val="both"/>
        <w:rPr>
          <w:rFonts w:ascii="Comic Sans MS" w:eastAsia="Comic Sans MS" w:hAnsi="Comic Sans MS" w:cs="Comic Sans MS"/>
          <w:color w:val="374151"/>
          <w:sz w:val="24"/>
          <w:szCs w:val="24"/>
          <w:highlight w:val="white"/>
        </w:rPr>
      </w:pPr>
    </w:p>
    <w:p w14:paraId="376421FF"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Lucy is a talented and experienced hairdresser, who comes with a wealth of knowledge and a passion for helping pupils reach new heights in their careers.</w:t>
      </w:r>
    </w:p>
    <w:p w14:paraId="1778FBA5"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p>
    <w:p w14:paraId="175AB1C6" w14:textId="258C4B91"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222222"/>
          <w:highlight w:val="white"/>
        </w:rPr>
        <w:t xml:space="preserve">Lucy </w:t>
      </w:r>
      <w:r>
        <w:rPr>
          <w:rFonts w:ascii="Comic Sans MS" w:eastAsia="Comic Sans MS" w:hAnsi="Comic Sans MS" w:cs="Comic Sans MS"/>
          <w:color w:val="222222"/>
          <w:highlight w:val="white"/>
        </w:rPr>
        <w:t xml:space="preserve">brings </w:t>
      </w:r>
      <w:r>
        <w:rPr>
          <w:rFonts w:ascii="Comic Sans MS" w:eastAsia="Comic Sans MS" w:hAnsi="Comic Sans MS" w:cs="Comic Sans MS"/>
          <w:color w:val="374151"/>
          <w:sz w:val="24"/>
          <w:szCs w:val="24"/>
          <w:highlight w:val="white"/>
        </w:rPr>
        <w:t xml:space="preserve">extensive experience from running her own salon - making her the perfect mentor for our aspiring hairstylists. </w:t>
      </w:r>
    </w:p>
    <w:p w14:paraId="0D62C1B0"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p>
    <w:p w14:paraId="20AD3EBA"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With a keen eye for detail and a commitment to staying updated on the latest trends and techniques, Lucy is dedicated to empowering our pupils with the skills and knowledge needed to thrive in the dynamic world of hairstyling.”</w:t>
      </w:r>
    </w:p>
    <w:p w14:paraId="0C021F8F" w14:textId="77777777" w:rsidR="00C1056C" w:rsidRDefault="00C1056C">
      <w:pPr>
        <w:widowControl w:val="0"/>
        <w:shd w:val="clear" w:color="auto" w:fill="FFFFFF"/>
        <w:spacing w:line="229" w:lineRule="auto"/>
        <w:ind w:left="147" w:right="336"/>
        <w:jc w:val="center"/>
        <w:rPr>
          <w:rFonts w:ascii="Comic Sans MS" w:eastAsia="Comic Sans MS" w:hAnsi="Comic Sans MS" w:cs="Comic Sans MS"/>
          <w:color w:val="374151"/>
          <w:sz w:val="24"/>
          <w:szCs w:val="24"/>
          <w:highlight w:val="white"/>
        </w:rPr>
      </w:pPr>
    </w:p>
    <w:p w14:paraId="522CD337" w14:textId="1CF8B345" w:rsidR="00D1419B" w:rsidRDefault="00C1056C" w:rsidP="00C1056C">
      <w:pPr>
        <w:widowControl w:val="0"/>
        <w:shd w:val="clear" w:color="auto" w:fill="FFFFFF"/>
        <w:spacing w:line="229" w:lineRule="auto"/>
        <w:ind w:left="147" w:right="336"/>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Welcome Lucy!</w:t>
      </w:r>
    </w:p>
    <w:p w14:paraId="1CAFD467"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20742AB8"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23978A45"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07A0401A"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29C7E06A"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73F91A79"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6CE02C8F" w14:textId="77777777" w:rsidR="00D1419B" w:rsidRDefault="00D1419B">
      <w:pPr>
        <w:widowControl w:val="0"/>
        <w:spacing w:line="229" w:lineRule="auto"/>
        <w:ind w:right="336"/>
        <w:jc w:val="both"/>
        <w:rPr>
          <w:rFonts w:ascii="Comic Sans MS" w:eastAsia="Comic Sans MS" w:hAnsi="Comic Sans MS" w:cs="Comic Sans MS"/>
          <w:i/>
          <w:color w:val="222222"/>
          <w:sz w:val="24"/>
          <w:szCs w:val="24"/>
          <w:highlight w:val="white"/>
        </w:rPr>
      </w:pPr>
    </w:p>
    <w:p w14:paraId="6F1A5C23" w14:textId="77777777" w:rsidR="00D1419B" w:rsidRDefault="00C1056C">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Arthur in Japan</w:t>
      </w:r>
    </w:p>
    <w:p w14:paraId="614DA406"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7A9A5703"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Our </w:t>
      </w:r>
      <w:proofErr w:type="gramStart"/>
      <w:r>
        <w:rPr>
          <w:rFonts w:ascii="Comic Sans MS" w:eastAsia="Comic Sans MS" w:hAnsi="Comic Sans MS" w:cs="Comic Sans MS"/>
          <w:color w:val="222222"/>
          <w:sz w:val="24"/>
          <w:szCs w:val="24"/>
          <w:highlight w:val="white"/>
        </w:rPr>
        <w:t>very  own</w:t>
      </w:r>
      <w:proofErr w:type="gramEnd"/>
      <w:r>
        <w:rPr>
          <w:rFonts w:ascii="Comic Sans MS" w:eastAsia="Comic Sans MS" w:hAnsi="Comic Sans MS" w:cs="Comic Sans MS"/>
          <w:color w:val="222222"/>
          <w:sz w:val="24"/>
          <w:szCs w:val="24"/>
          <w:highlight w:val="white"/>
        </w:rPr>
        <w:t xml:space="preserve"> Arthur has taken a short sabbatical leave to explore in Japan! He will be back with us early in the new half term.</w:t>
      </w:r>
    </w:p>
    <w:p w14:paraId="0E091052"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0CC3C194"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During his time there, he’s sent us a weekly blog - wonderfully worded travel writing, </w:t>
      </w:r>
      <w:proofErr w:type="gramStart"/>
      <w:r>
        <w:rPr>
          <w:rFonts w:ascii="Comic Sans MS" w:eastAsia="Comic Sans MS" w:hAnsi="Comic Sans MS" w:cs="Comic Sans MS"/>
          <w:color w:val="222222"/>
          <w:sz w:val="24"/>
          <w:szCs w:val="24"/>
          <w:highlight w:val="white"/>
        </w:rPr>
        <w:t>that’s  been</w:t>
      </w:r>
      <w:proofErr w:type="gramEnd"/>
      <w:r>
        <w:rPr>
          <w:rFonts w:ascii="Comic Sans MS" w:eastAsia="Comic Sans MS" w:hAnsi="Comic Sans MS" w:cs="Comic Sans MS"/>
          <w:color w:val="222222"/>
          <w:sz w:val="24"/>
          <w:szCs w:val="24"/>
          <w:highlight w:val="white"/>
        </w:rPr>
        <w:t xml:space="preserve"> shared and discussed amongst pupils and staff, of his exciting adventures of a lifetime in The Land of the Rising Sun.</w:t>
      </w:r>
    </w:p>
    <w:p w14:paraId="4CE60F8D"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30EF6452"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We’ve read about: his hectic 30-hour journey to his destination; his ample but rudimentary accommodation; the modern and highly developed transport systems; and been captivated by his vivid, colourful descriptions depicting the countryside and towns of Kyoto, Osaka and Bunraku.</w:t>
      </w:r>
    </w:p>
    <w:p w14:paraId="6AE87E4B"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744201A6"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Arthur has been eating exciting foods such as: </w:t>
      </w:r>
      <w:r>
        <w:rPr>
          <w:rFonts w:ascii="Comic Sans MS" w:eastAsia="Comic Sans MS" w:hAnsi="Comic Sans MS" w:cs="Comic Sans MS"/>
          <w:color w:val="222222"/>
          <w:sz w:val="24"/>
          <w:szCs w:val="24"/>
          <w:highlight w:val="white"/>
        </w:rPr>
        <w:lastRenderedPageBreak/>
        <w:t xml:space="preserve">“gooey </w:t>
      </w:r>
      <w:proofErr w:type="gramStart"/>
      <w:r>
        <w:rPr>
          <w:rFonts w:ascii="Comic Sans MS" w:eastAsia="Comic Sans MS" w:hAnsi="Comic Sans MS" w:cs="Comic Sans MS"/>
          <w:color w:val="222222"/>
          <w:sz w:val="24"/>
          <w:szCs w:val="24"/>
          <w:highlight w:val="white"/>
        </w:rPr>
        <w:t>octopus</w:t>
      </w:r>
      <w:proofErr w:type="gramEnd"/>
      <w:r>
        <w:rPr>
          <w:rFonts w:ascii="Comic Sans MS" w:eastAsia="Comic Sans MS" w:hAnsi="Comic Sans MS" w:cs="Comic Sans MS"/>
          <w:color w:val="222222"/>
          <w:sz w:val="24"/>
          <w:szCs w:val="24"/>
          <w:highlight w:val="white"/>
        </w:rPr>
        <w:t xml:space="preserve"> dumplings, </w:t>
      </w:r>
      <w:proofErr w:type="spellStart"/>
      <w:r>
        <w:rPr>
          <w:rFonts w:ascii="Comic Sans MS" w:eastAsia="Comic Sans MS" w:hAnsi="Comic Sans MS" w:cs="Comic Sans MS"/>
          <w:color w:val="222222"/>
          <w:sz w:val="24"/>
          <w:szCs w:val="24"/>
          <w:highlight w:val="white"/>
        </w:rPr>
        <w:t>suchet</w:t>
      </w:r>
      <w:proofErr w:type="spellEnd"/>
      <w:r>
        <w:rPr>
          <w:rFonts w:ascii="Comic Sans MS" w:eastAsia="Comic Sans MS" w:hAnsi="Comic Sans MS" w:cs="Comic Sans MS"/>
          <w:color w:val="222222"/>
          <w:sz w:val="24"/>
          <w:szCs w:val="24"/>
          <w:highlight w:val="white"/>
        </w:rPr>
        <w:t>, oyster and many other Eastern delights…</w:t>
      </w:r>
    </w:p>
    <w:p w14:paraId="234627A1" w14:textId="77777777" w:rsidR="00D1419B" w:rsidRDefault="00D1419B">
      <w:pPr>
        <w:widowControl w:val="0"/>
        <w:spacing w:line="229" w:lineRule="auto"/>
        <w:ind w:left="147" w:right="336"/>
        <w:jc w:val="both"/>
        <w:rPr>
          <w:rFonts w:ascii="Comic Sans MS" w:eastAsia="Comic Sans MS" w:hAnsi="Comic Sans MS" w:cs="Comic Sans MS"/>
          <w:color w:val="222222"/>
          <w:sz w:val="24"/>
          <w:szCs w:val="24"/>
          <w:highlight w:val="white"/>
        </w:rPr>
      </w:pPr>
    </w:p>
    <w:p w14:paraId="556B1BBC"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color w:val="222222"/>
          <w:sz w:val="24"/>
          <w:szCs w:val="24"/>
          <w:highlight w:val="white"/>
        </w:rPr>
        <w:t xml:space="preserve">…as well as experiencing the hustle and bustle of the busy, blustering towns to the “profound sense of </w:t>
      </w:r>
      <w:proofErr w:type="gramStart"/>
      <w:r>
        <w:rPr>
          <w:rFonts w:ascii="Comic Sans MS" w:eastAsia="Comic Sans MS" w:hAnsi="Comic Sans MS" w:cs="Comic Sans MS"/>
          <w:color w:val="222222"/>
          <w:sz w:val="24"/>
          <w:szCs w:val="24"/>
          <w:highlight w:val="white"/>
        </w:rPr>
        <w:t>quiet”</w:t>
      </w:r>
      <w:proofErr w:type="gramEnd"/>
    </w:p>
    <w:p w14:paraId="0913E9BF"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of </w:t>
      </w:r>
      <w:proofErr w:type="gramStart"/>
      <w:r>
        <w:rPr>
          <w:rFonts w:ascii="Comic Sans MS" w:eastAsia="Comic Sans MS" w:hAnsi="Comic Sans MS" w:cs="Comic Sans MS"/>
          <w:color w:val="222222"/>
          <w:sz w:val="24"/>
          <w:szCs w:val="24"/>
          <w:highlight w:val="white"/>
        </w:rPr>
        <w:t>the  countryside</w:t>
      </w:r>
      <w:proofErr w:type="gramEnd"/>
      <w:r>
        <w:rPr>
          <w:rFonts w:ascii="Comic Sans MS" w:eastAsia="Comic Sans MS" w:hAnsi="Comic Sans MS" w:cs="Comic Sans MS"/>
          <w:color w:val="222222"/>
          <w:sz w:val="24"/>
          <w:szCs w:val="24"/>
          <w:highlight w:val="white"/>
        </w:rPr>
        <w:t>, especially when visiting the ancient temples and sacred burial sites - full of stone obelisks, and guarded by the statues and shrines to the god, Jizo.</w:t>
      </w:r>
    </w:p>
    <w:p w14:paraId="5BFAEDD2" w14:textId="77777777" w:rsidR="00D1419B" w:rsidRDefault="00D1419B">
      <w:pPr>
        <w:widowControl w:val="0"/>
        <w:spacing w:line="229" w:lineRule="auto"/>
        <w:ind w:left="147" w:right="336"/>
        <w:jc w:val="both"/>
        <w:rPr>
          <w:rFonts w:ascii="Comic Sans MS" w:eastAsia="Comic Sans MS" w:hAnsi="Comic Sans MS" w:cs="Comic Sans MS"/>
          <w:color w:val="222222"/>
          <w:sz w:val="24"/>
          <w:szCs w:val="24"/>
          <w:highlight w:val="white"/>
        </w:rPr>
      </w:pPr>
    </w:p>
    <w:p w14:paraId="44827C49"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In Arthur’s words, the temple of </w:t>
      </w:r>
      <w:proofErr w:type="spellStart"/>
      <w:r>
        <w:rPr>
          <w:rFonts w:ascii="Comic Sans MS" w:eastAsia="Comic Sans MS" w:hAnsi="Comic Sans MS" w:cs="Comic Sans MS"/>
          <w:color w:val="222222"/>
          <w:sz w:val="24"/>
          <w:szCs w:val="24"/>
          <w:highlight w:val="white"/>
        </w:rPr>
        <w:t>Otonagi</w:t>
      </w:r>
      <w:proofErr w:type="spellEnd"/>
      <w:r>
        <w:rPr>
          <w:rFonts w:ascii="Comic Sans MS" w:eastAsia="Comic Sans MS" w:hAnsi="Comic Sans MS" w:cs="Comic Sans MS"/>
          <w:color w:val="222222"/>
          <w:sz w:val="24"/>
          <w:szCs w:val="24"/>
          <w:highlight w:val="white"/>
        </w:rPr>
        <w:t xml:space="preserve"> </w:t>
      </w:r>
      <w:proofErr w:type="spellStart"/>
      <w:r>
        <w:rPr>
          <w:rFonts w:ascii="Comic Sans MS" w:eastAsia="Comic Sans MS" w:hAnsi="Comic Sans MS" w:cs="Comic Sans MS"/>
          <w:color w:val="222222"/>
          <w:sz w:val="24"/>
          <w:szCs w:val="24"/>
          <w:highlight w:val="white"/>
        </w:rPr>
        <w:t>Nenbutsu</w:t>
      </w:r>
      <w:proofErr w:type="spellEnd"/>
      <w:r>
        <w:rPr>
          <w:rFonts w:ascii="Comic Sans MS" w:eastAsia="Comic Sans MS" w:hAnsi="Comic Sans MS" w:cs="Comic Sans MS"/>
          <w:color w:val="222222"/>
          <w:sz w:val="24"/>
          <w:szCs w:val="24"/>
          <w:highlight w:val="white"/>
        </w:rPr>
        <w:t>-ji is: ‘“special”, a place he describes as: “Like being transported to another world, away from the present day, almost away from humanity.”</w:t>
      </w:r>
    </w:p>
    <w:p w14:paraId="5CE6E50B"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20EDBFC0"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proofErr w:type="gramStart"/>
      <w:r>
        <w:rPr>
          <w:rFonts w:ascii="Comic Sans MS" w:eastAsia="Comic Sans MS" w:hAnsi="Comic Sans MS" w:cs="Comic Sans MS"/>
          <w:color w:val="222222"/>
          <w:sz w:val="24"/>
          <w:szCs w:val="24"/>
          <w:highlight w:val="white"/>
        </w:rPr>
        <w:t>It is clear that Arthur</w:t>
      </w:r>
      <w:proofErr w:type="gramEnd"/>
      <w:r>
        <w:rPr>
          <w:rFonts w:ascii="Comic Sans MS" w:eastAsia="Comic Sans MS" w:hAnsi="Comic Sans MS" w:cs="Comic Sans MS"/>
          <w:color w:val="222222"/>
          <w:sz w:val="24"/>
          <w:szCs w:val="24"/>
          <w:highlight w:val="white"/>
        </w:rPr>
        <w:t xml:space="preserve"> is thoroughly enthralled by his once-in-a-lifetime experience, and we look forward to his return so he can share his exciting, exquisite exploits in more detail.  </w:t>
      </w:r>
    </w:p>
    <w:p w14:paraId="5BE1D9AD" w14:textId="77777777" w:rsidR="00D1419B" w:rsidRDefault="00D1419B">
      <w:pPr>
        <w:widowControl w:val="0"/>
        <w:spacing w:line="229" w:lineRule="auto"/>
        <w:ind w:left="147" w:right="336"/>
        <w:jc w:val="both"/>
        <w:rPr>
          <w:rFonts w:ascii="Comic Sans MS" w:eastAsia="Comic Sans MS" w:hAnsi="Comic Sans MS" w:cs="Comic Sans MS"/>
          <w:i/>
          <w:color w:val="222222"/>
          <w:sz w:val="2"/>
          <w:szCs w:val="2"/>
          <w:highlight w:val="white"/>
        </w:rPr>
      </w:pPr>
    </w:p>
    <w:p w14:paraId="0268B325" w14:textId="77777777" w:rsidR="00D1419B" w:rsidRDefault="00C1056C">
      <w:pPr>
        <w:widowControl w:val="0"/>
        <w:spacing w:before="252" w:line="240" w:lineRule="auto"/>
        <w:rPr>
          <w:rFonts w:ascii="Comic Sans MS" w:eastAsia="Comic Sans MS" w:hAnsi="Comic Sans MS" w:cs="Comic Sans MS"/>
          <w:i/>
          <w:color w:val="222222"/>
          <w:sz w:val="24"/>
          <w:szCs w:val="24"/>
          <w:highlight w:val="white"/>
        </w:rPr>
      </w:pPr>
      <w:r>
        <w:rPr>
          <w:rFonts w:ascii="Calibri" w:eastAsia="Calibri" w:hAnsi="Calibri" w:cs="Calibri"/>
          <w:noProof/>
          <w:sz w:val="24"/>
          <w:szCs w:val="24"/>
        </w:rPr>
        <w:drawing>
          <wp:inline distT="19050" distB="19050" distL="19050" distR="19050" wp14:anchorId="7E7FBFAF" wp14:editId="05E99D9B">
            <wp:extent cx="1981200" cy="132445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981200" cy="1324453"/>
                    </a:xfrm>
                    <a:prstGeom prst="rect">
                      <a:avLst/>
                    </a:prstGeom>
                    <a:ln/>
                  </pic:spPr>
                </pic:pic>
              </a:graphicData>
            </a:graphic>
          </wp:inline>
        </w:drawing>
      </w:r>
    </w:p>
    <w:p w14:paraId="05AD3822" w14:textId="77777777" w:rsidR="00D1419B" w:rsidRDefault="00C1056C">
      <w:pPr>
        <w:widowControl w:val="0"/>
        <w:spacing w:line="229" w:lineRule="auto"/>
        <w:ind w:left="147" w:right="336"/>
        <w:jc w:val="both"/>
        <w:rPr>
          <w:rFonts w:ascii="Comic Sans MS" w:eastAsia="Comic Sans MS" w:hAnsi="Comic Sans MS" w:cs="Comic Sans MS"/>
          <w:b/>
          <w:color w:val="222222"/>
          <w:sz w:val="20"/>
          <w:szCs w:val="20"/>
          <w:highlight w:val="white"/>
        </w:rPr>
      </w:pPr>
      <w:r>
        <w:rPr>
          <w:rFonts w:ascii="Comic Sans MS" w:eastAsia="Comic Sans MS" w:hAnsi="Comic Sans MS" w:cs="Comic Sans MS"/>
          <w:b/>
          <w:color w:val="222222"/>
          <w:sz w:val="18"/>
          <w:szCs w:val="18"/>
          <w:highlight w:val="white"/>
        </w:rPr>
        <w:t>Statues</w:t>
      </w:r>
      <w:r>
        <w:rPr>
          <w:rFonts w:ascii="Comic Sans MS" w:eastAsia="Comic Sans MS" w:hAnsi="Comic Sans MS" w:cs="Comic Sans MS"/>
          <w:b/>
          <w:color w:val="222222"/>
          <w:highlight w:val="white"/>
        </w:rPr>
        <w:t xml:space="preserve"> </w:t>
      </w:r>
      <w:r>
        <w:rPr>
          <w:rFonts w:ascii="Comic Sans MS" w:eastAsia="Comic Sans MS" w:hAnsi="Comic Sans MS" w:cs="Comic Sans MS"/>
          <w:b/>
          <w:color w:val="222222"/>
          <w:sz w:val="20"/>
          <w:szCs w:val="20"/>
          <w:highlight w:val="white"/>
        </w:rPr>
        <w:t>and shrines to the</w:t>
      </w:r>
      <w:r>
        <w:rPr>
          <w:rFonts w:ascii="Comic Sans MS" w:eastAsia="Comic Sans MS" w:hAnsi="Comic Sans MS" w:cs="Comic Sans MS"/>
          <w:b/>
          <w:color w:val="222222"/>
          <w:sz w:val="24"/>
          <w:szCs w:val="24"/>
          <w:highlight w:val="white"/>
        </w:rPr>
        <w:t xml:space="preserve"> </w:t>
      </w:r>
      <w:r>
        <w:rPr>
          <w:rFonts w:ascii="Comic Sans MS" w:eastAsia="Comic Sans MS" w:hAnsi="Comic Sans MS" w:cs="Comic Sans MS"/>
          <w:b/>
          <w:color w:val="222222"/>
          <w:sz w:val="20"/>
          <w:szCs w:val="20"/>
          <w:highlight w:val="white"/>
        </w:rPr>
        <w:t xml:space="preserve">god </w:t>
      </w:r>
      <w:proofErr w:type="spellStart"/>
      <w:r>
        <w:rPr>
          <w:rFonts w:ascii="Comic Sans MS" w:eastAsia="Comic Sans MS" w:hAnsi="Comic Sans MS" w:cs="Comic Sans MS"/>
          <w:b/>
          <w:color w:val="222222"/>
          <w:sz w:val="20"/>
          <w:szCs w:val="20"/>
          <w:highlight w:val="white"/>
        </w:rPr>
        <w:t>Jisuo</w:t>
      </w:r>
      <w:proofErr w:type="spellEnd"/>
      <w:r>
        <w:rPr>
          <w:rFonts w:ascii="Comic Sans MS" w:eastAsia="Comic Sans MS" w:hAnsi="Comic Sans MS" w:cs="Comic Sans MS"/>
          <w:b/>
          <w:color w:val="222222"/>
          <w:sz w:val="20"/>
          <w:szCs w:val="20"/>
          <w:highlight w:val="white"/>
        </w:rPr>
        <w:t xml:space="preserve"> (protector of travellers and of children)</w:t>
      </w:r>
    </w:p>
    <w:p w14:paraId="614F31D7"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alibri" w:eastAsia="Calibri" w:hAnsi="Calibri" w:cs="Calibri"/>
          <w:noProof/>
          <w:sz w:val="24"/>
          <w:szCs w:val="24"/>
        </w:rPr>
        <w:drawing>
          <wp:inline distT="19050" distB="19050" distL="19050" distR="19050" wp14:anchorId="6E4FEEB1" wp14:editId="0B84DCA9">
            <wp:extent cx="1944563" cy="11715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944563" cy="1171575"/>
                    </a:xfrm>
                    <a:prstGeom prst="rect">
                      <a:avLst/>
                    </a:prstGeom>
                    <a:ln/>
                  </pic:spPr>
                </pic:pic>
              </a:graphicData>
            </a:graphic>
          </wp:inline>
        </w:drawing>
      </w:r>
    </w:p>
    <w:p w14:paraId="3637EC80" w14:textId="77777777" w:rsidR="00D1419B" w:rsidRDefault="00C1056C">
      <w:pPr>
        <w:widowControl w:val="0"/>
        <w:spacing w:line="229" w:lineRule="auto"/>
        <w:ind w:left="147" w:right="336"/>
        <w:jc w:val="both"/>
        <w:rPr>
          <w:rFonts w:ascii="Comic Sans MS" w:eastAsia="Comic Sans MS" w:hAnsi="Comic Sans MS" w:cs="Comic Sans MS"/>
          <w:i/>
          <w:color w:val="222222"/>
          <w:sz w:val="8"/>
          <w:szCs w:val="8"/>
          <w:highlight w:val="white"/>
        </w:rPr>
      </w:pPr>
      <w:r>
        <w:rPr>
          <w:rFonts w:ascii="Comic Sans MS" w:eastAsia="Comic Sans MS" w:hAnsi="Comic Sans MS" w:cs="Comic Sans MS"/>
          <w:i/>
          <w:color w:val="222222"/>
          <w:sz w:val="24"/>
          <w:szCs w:val="24"/>
          <w:highlight w:val="white"/>
        </w:rPr>
        <w:t xml:space="preserve"> </w:t>
      </w:r>
    </w:p>
    <w:p w14:paraId="1A78A82B" w14:textId="77777777" w:rsidR="00D1419B" w:rsidRDefault="00C1056C">
      <w:pPr>
        <w:widowControl w:val="0"/>
        <w:spacing w:before="137" w:line="240" w:lineRule="auto"/>
        <w:rPr>
          <w:rFonts w:ascii="Comic Sans MS" w:eastAsia="Comic Sans MS" w:hAnsi="Comic Sans MS" w:cs="Comic Sans MS"/>
          <w:i/>
          <w:color w:val="222222"/>
          <w:sz w:val="24"/>
          <w:szCs w:val="24"/>
          <w:highlight w:val="white"/>
        </w:rPr>
      </w:pPr>
      <w:r>
        <w:rPr>
          <w:rFonts w:ascii="Calibri" w:eastAsia="Calibri" w:hAnsi="Calibri" w:cs="Calibri"/>
          <w:noProof/>
          <w:sz w:val="24"/>
          <w:szCs w:val="24"/>
        </w:rPr>
        <w:drawing>
          <wp:inline distT="19050" distB="19050" distL="19050" distR="19050" wp14:anchorId="031209A7" wp14:editId="6608FF5E">
            <wp:extent cx="2030288" cy="11525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030288" cy="1152525"/>
                    </a:xfrm>
                    <a:prstGeom prst="rect">
                      <a:avLst/>
                    </a:prstGeom>
                    <a:ln/>
                  </pic:spPr>
                </pic:pic>
              </a:graphicData>
            </a:graphic>
          </wp:inline>
        </w:drawing>
      </w:r>
    </w:p>
    <w:p w14:paraId="21D83FE8" w14:textId="77777777" w:rsidR="00D1419B" w:rsidRDefault="00C1056C">
      <w:pPr>
        <w:widowControl w:val="0"/>
        <w:spacing w:line="229" w:lineRule="auto"/>
        <w:ind w:left="147" w:right="336"/>
        <w:jc w:val="both"/>
        <w:rPr>
          <w:rFonts w:ascii="Comic Sans MS" w:eastAsia="Comic Sans MS" w:hAnsi="Comic Sans MS" w:cs="Comic Sans MS"/>
          <w:b/>
          <w:color w:val="222222"/>
          <w:sz w:val="18"/>
          <w:szCs w:val="18"/>
          <w:highlight w:val="white"/>
        </w:rPr>
      </w:pPr>
      <w:r>
        <w:rPr>
          <w:rFonts w:ascii="Comic Sans MS" w:eastAsia="Comic Sans MS" w:hAnsi="Comic Sans MS" w:cs="Comic Sans MS"/>
          <w:b/>
          <w:i/>
          <w:color w:val="222222"/>
          <w:highlight w:val="white"/>
        </w:rPr>
        <w:t>T</w:t>
      </w:r>
      <w:r>
        <w:rPr>
          <w:rFonts w:ascii="Comic Sans MS" w:eastAsia="Comic Sans MS" w:hAnsi="Comic Sans MS" w:cs="Comic Sans MS"/>
          <w:b/>
          <w:color w:val="222222"/>
          <w:sz w:val="18"/>
          <w:szCs w:val="18"/>
          <w:highlight w:val="white"/>
        </w:rPr>
        <w:t xml:space="preserve">he contrast between city and rural life is captured in these contrasting images captured by </w:t>
      </w:r>
      <w:proofErr w:type="gramStart"/>
      <w:r>
        <w:rPr>
          <w:rFonts w:ascii="Comic Sans MS" w:eastAsia="Comic Sans MS" w:hAnsi="Comic Sans MS" w:cs="Comic Sans MS"/>
          <w:b/>
          <w:color w:val="222222"/>
          <w:sz w:val="18"/>
          <w:szCs w:val="18"/>
          <w:highlight w:val="white"/>
        </w:rPr>
        <w:t>Arthur</w:t>
      </w:r>
      <w:proofErr w:type="gramEnd"/>
    </w:p>
    <w:p w14:paraId="0018694C"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438C3D0F" w14:textId="77777777" w:rsidR="00D1419B" w:rsidRDefault="00C1056C">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Parents Social Day</w:t>
      </w:r>
    </w:p>
    <w:p w14:paraId="760F47FB" w14:textId="77777777" w:rsidR="00D1419B" w:rsidRDefault="00D1419B">
      <w:pPr>
        <w:widowControl w:val="0"/>
        <w:spacing w:line="229" w:lineRule="auto"/>
        <w:ind w:left="147" w:right="336"/>
        <w:jc w:val="both"/>
        <w:rPr>
          <w:rFonts w:ascii="Comic Sans MS" w:eastAsia="Comic Sans MS" w:hAnsi="Comic Sans MS" w:cs="Comic Sans MS"/>
          <w:i/>
          <w:color w:val="222222"/>
          <w:sz w:val="20"/>
          <w:szCs w:val="20"/>
          <w:highlight w:val="white"/>
        </w:rPr>
      </w:pPr>
    </w:p>
    <w:p w14:paraId="4349665D"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For the second year running, we held our annual Parents Social Day in the Midway in Stockport.</w:t>
      </w:r>
    </w:p>
    <w:p w14:paraId="71E8D320" w14:textId="77777777" w:rsidR="00D1419B" w:rsidRDefault="00D1419B">
      <w:pPr>
        <w:widowControl w:val="0"/>
        <w:spacing w:line="229" w:lineRule="auto"/>
        <w:ind w:left="147" w:right="336"/>
        <w:jc w:val="both"/>
        <w:rPr>
          <w:rFonts w:ascii="Comic Sans MS" w:eastAsia="Comic Sans MS" w:hAnsi="Comic Sans MS" w:cs="Comic Sans MS"/>
          <w:i/>
          <w:color w:val="222222"/>
          <w:sz w:val="20"/>
          <w:szCs w:val="20"/>
          <w:highlight w:val="white"/>
        </w:rPr>
      </w:pPr>
    </w:p>
    <w:p w14:paraId="0BF86E8F"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color w:val="222222"/>
          <w:sz w:val="24"/>
          <w:szCs w:val="24"/>
          <w:highlight w:val="white"/>
        </w:rPr>
        <w:t xml:space="preserve">On the agender (including great food) was looking at pupils’ progression and attainment; looking at the prospects for post-16; information on the planned resilience team training for pupils; as well as the wilderness team activities planned for </w:t>
      </w:r>
      <w:proofErr w:type="spellStart"/>
      <w:r>
        <w:rPr>
          <w:rFonts w:ascii="Comic Sans MS" w:eastAsia="Comic Sans MS" w:hAnsi="Comic Sans MS" w:cs="Comic Sans MS"/>
          <w:color w:val="222222"/>
          <w:sz w:val="24"/>
          <w:szCs w:val="24"/>
          <w:highlight w:val="white"/>
        </w:rPr>
        <w:t>OutReach</w:t>
      </w:r>
      <w:proofErr w:type="spellEnd"/>
      <w:r>
        <w:rPr>
          <w:rFonts w:ascii="Comic Sans MS" w:eastAsia="Comic Sans MS" w:hAnsi="Comic Sans MS" w:cs="Comic Sans MS"/>
          <w:color w:val="222222"/>
          <w:sz w:val="24"/>
          <w:szCs w:val="24"/>
          <w:highlight w:val="white"/>
        </w:rPr>
        <w:t xml:space="preserve"> pupils.</w:t>
      </w:r>
      <w:r>
        <w:rPr>
          <w:rFonts w:ascii="Comic Sans MS" w:eastAsia="Comic Sans MS" w:hAnsi="Comic Sans MS" w:cs="Comic Sans MS"/>
          <w:i/>
          <w:color w:val="222222"/>
          <w:sz w:val="24"/>
          <w:szCs w:val="24"/>
          <w:highlight w:val="white"/>
        </w:rPr>
        <w:t xml:space="preserve">  </w:t>
      </w:r>
    </w:p>
    <w:p w14:paraId="54B62835"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6B31654C"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color w:val="222222"/>
          <w:sz w:val="24"/>
          <w:szCs w:val="24"/>
          <w:highlight w:val="white"/>
        </w:rPr>
        <w:t>A very successful time was had, with a great turnout, giving parents and carers the chance to speak to staff, speak to each other and speak about anything at all relating to their child’s education.</w:t>
      </w:r>
    </w:p>
    <w:p w14:paraId="610811F6" w14:textId="77777777" w:rsidR="00D1419B" w:rsidRDefault="00D1419B">
      <w:pPr>
        <w:widowControl w:val="0"/>
        <w:spacing w:line="229" w:lineRule="auto"/>
        <w:ind w:left="147" w:right="336"/>
        <w:jc w:val="both"/>
        <w:rPr>
          <w:rFonts w:ascii="Comic Sans MS" w:eastAsia="Comic Sans MS" w:hAnsi="Comic Sans MS" w:cs="Comic Sans MS"/>
          <w:i/>
          <w:color w:val="222222"/>
          <w:sz w:val="12"/>
          <w:szCs w:val="12"/>
          <w:highlight w:val="white"/>
        </w:rPr>
      </w:pPr>
    </w:p>
    <w:p w14:paraId="4FA70BB4" w14:textId="77777777" w:rsidR="00C1056C" w:rsidRDefault="00C1056C">
      <w:pPr>
        <w:widowControl w:val="0"/>
        <w:spacing w:line="229" w:lineRule="auto"/>
        <w:ind w:left="147" w:right="336"/>
        <w:jc w:val="center"/>
        <w:rPr>
          <w:rFonts w:ascii="Comic Sans MS" w:eastAsia="Comic Sans MS" w:hAnsi="Comic Sans MS" w:cs="Comic Sans MS"/>
          <w:b/>
          <w:color w:val="222222"/>
          <w:sz w:val="28"/>
          <w:szCs w:val="28"/>
          <w:highlight w:val="white"/>
        </w:rPr>
      </w:pPr>
    </w:p>
    <w:p w14:paraId="7453F109" w14:textId="77777777" w:rsidR="00C1056C" w:rsidRDefault="00C1056C">
      <w:pPr>
        <w:widowControl w:val="0"/>
        <w:spacing w:line="229" w:lineRule="auto"/>
        <w:ind w:left="147" w:right="336"/>
        <w:jc w:val="center"/>
        <w:rPr>
          <w:rFonts w:ascii="Comic Sans MS" w:eastAsia="Comic Sans MS" w:hAnsi="Comic Sans MS" w:cs="Comic Sans MS"/>
          <w:b/>
          <w:color w:val="222222"/>
          <w:sz w:val="28"/>
          <w:szCs w:val="28"/>
          <w:highlight w:val="white"/>
        </w:rPr>
      </w:pPr>
    </w:p>
    <w:p w14:paraId="0DA6063A" w14:textId="5678D36D" w:rsidR="00D1419B" w:rsidRDefault="00C1056C">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Mental Health Week</w:t>
      </w:r>
    </w:p>
    <w:p w14:paraId="35499C36"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63FAA5D9"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Did you know </w:t>
      </w:r>
      <w:proofErr w:type="gramStart"/>
      <w:r>
        <w:rPr>
          <w:rFonts w:ascii="Comic Sans MS" w:eastAsia="Comic Sans MS" w:hAnsi="Comic Sans MS" w:cs="Comic Sans MS"/>
          <w:color w:val="222222"/>
          <w:sz w:val="24"/>
          <w:szCs w:val="24"/>
          <w:highlight w:val="white"/>
        </w:rPr>
        <w:t>that  from</w:t>
      </w:r>
      <w:proofErr w:type="gramEnd"/>
      <w:r>
        <w:rPr>
          <w:rFonts w:ascii="Comic Sans MS" w:eastAsia="Comic Sans MS" w:hAnsi="Comic Sans MS" w:cs="Comic Sans MS"/>
          <w:color w:val="222222"/>
          <w:sz w:val="24"/>
          <w:szCs w:val="24"/>
          <w:highlight w:val="white"/>
        </w:rPr>
        <w:t xml:space="preserve"> 5th to 11th February is Children's Mental Health Week?</w:t>
      </w:r>
    </w:p>
    <w:p w14:paraId="21B954B2" w14:textId="77777777" w:rsidR="00D1419B" w:rsidRDefault="00D1419B">
      <w:pPr>
        <w:widowControl w:val="0"/>
        <w:spacing w:line="229" w:lineRule="auto"/>
        <w:ind w:left="147" w:right="336"/>
        <w:jc w:val="both"/>
        <w:rPr>
          <w:rFonts w:ascii="Comic Sans MS" w:eastAsia="Comic Sans MS" w:hAnsi="Comic Sans MS" w:cs="Comic Sans MS"/>
          <w:color w:val="222222"/>
          <w:sz w:val="24"/>
          <w:szCs w:val="24"/>
          <w:highlight w:val="white"/>
        </w:rPr>
      </w:pPr>
    </w:p>
    <w:p w14:paraId="5DF2E27D"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This is a national event aimed at empowering young people, equipping them with the tools needed for great mental health, and encouraging them to voice or even just air any concerns.</w:t>
      </w:r>
    </w:p>
    <w:p w14:paraId="49E7CD98"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5CC7278B"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Staff were encouraged to liaise with pupils, listen carefully to their </w:t>
      </w:r>
      <w:proofErr w:type="gramStart"/>
      <w:r>
        <w:rPr>
          <w:rFonts w:ascii="Comic Sans MS" w:eastAsia="Comic Sans MS" w:hAnsi="Comic Sans MS" w:cs="Comic Sans MS"/>
          <w:color w:val="222222"/>
          <w:sz w:val="24"/>
          <w:szCs w:val="24"/>
          <w:highlight w:val="white"/>
        </w:rPr>
        <w:t>contributions  and</w:t>
      </w:r>
      <w:proofErr w:type="gramEnd"/>
      <w:r>
        <w:rPr>
          <w:rFonts w:ascii="Comic Sans MS" w:eastAsia="Comic Sans MS" w:hAnsi="Comic Sans MS" w:cs="Comic Sans MS"/>
          <w:color w:val="222222"/>
          <w:sz w:val="24"/>
          <w:szCs w:val="24"/>
          <w:highlight w:val="white"/>
        </w:rPr>
        <w:t xml:space="preserve"> carry out specially designed activities to give them advice and  strategies to help with mental health.</w:t>
      </w:r>
    </w:p>
    <w:p w14:paraId="5F44EBD7" w14:textId="77777777" w:rsidR="00D1419B" w:rsidRDefault="00D1419B">
      <w:pPr>
        <w:widowControl w:val="0"/>
        <w:spacing w:line="229" w:lineRule="auto"/>
        <w:ind w:left="147" w:right="336"/>
        <w:jc w:val="both"/>
        <w:rPr>
          <w:rFonts w:ascii="Comic Sans MS" w:eastAsia="Comic Sans MS" w:hAnsi="Comic Sans MS" w:cs="Comic Sans MS"/>
          <w:color w:val="222222"/>
          <w:sz w:val="24"/>
          <w:szCs w:val="24"/>
          <w:highlight w:val="white"/>
        </w:rPr>
      </w:pPr>
    </w:p>
    <w:p w14:paraId="721889F8"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color w:val="222222"/>
          <w:sz w:val="24"/>
          <w:szCs w:val="24"/>
          <w:highlight w:val="white"/>
        </w:rPr>
        <w:t xml:space="preserve">For more information, </w:t>
      </w:r>
      <w:proofErr w:type="gramStart"/>
      <w:r>
        <w:rPr>
          <w:rFonts w:ascii="Comic Sans MS" w:eastAsia="Comic Sans MS" w:hAnsi="Comic Sans MS" w:cs="Comic Sans MS"/>
          <w:color w:val="222222"/>
          <w:sz w:val="24"/>
          <w:szCs w:val="24"/>
          <w:highlight w:val="white"/>
        </w:rPr>
        <w:t>ideas</w:t>
      </w:r>
      <w:proofErr w:type="gramEnd"/>
      <w:r>
        <w:rPr>
          <w:rFonts w:ascii="Comic Sans MS" w:eastAsia="Comic Sans MS" w:hAnsi="Comic Sans MS" w:cs="Comic Sans MS"/>
          <w:color w:val="222222"/>
          <w:sz w:val="24"/>
          <w:szCs w:val="24"/>
          <w:highlight w:val="white"/>
        </w:rPr>
        <w:t xml:space="preserve"> and resources log onto: </w:t>
      </w:r>
      <w:hyperlink r:id="rId15">
        <w:r>
          <w:rPr>
            <w:rFonts w:ascii="Comic Sans MS" w:eastAsia="Comic Sans MS" w:hAnsi="Comic Sans MS" w:cs="Comic Sans MS"/>
            <w:i/>
            <w:color w:val="1155CC"/>
            <w:sz w:val="24"/>
            <w:szCs w:val="24"/>
            <w:highlight w:val="white"/>
            <w:u w:val="single"/>
          </w:rPr>
          <w:t>https://www.childrensmentalhealthweek.org.uk/</w:t>
        </w:r>
      </w:hyperlink>
    </w:p>
    <w:p w14:paraId="3271DA64"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54D40C5D" w14:textId="77777777" w:rsidR="00D1419B" w:rsidRDefault="00D1419B">
      <w:pPr>
        <w:widowControl w:val="0"/>
        <w:spacing w:line="229" w:lineRule="auto"/>
        <w:ind w:left="147" w:right="336"/>
        <w:jc w:val="both"/>
        <w:rPr>
          <w:rFonts w:ascii="Comic Sans MS" w:eastAsia="Comic Sans MS" w:hAnsi="Comic Sans MS" w:cs="Comic Sans MS"/>
          <w:i/>
          <w:color w:val="222222"/>
          <w:sz w:val="2"/>
          <w:szCs w:val="2"/>
          <w:highlight w:val="white"/>
        </w:rPr>
      </w:pPr>
    </w:p>
    <w:p w14:paraId="08D2DF84" w14:textId="5352CA73" w:rsidR="00D1419B" w:rsidRPr="00C1056C" w:rsidRDefault="00C1056C" w:rsidP="00C1056C">
      <w:pPr>
        <w:widowControl w:val="0"/>
        <w:spacing w:line="229" w:lineRule="auto"/>
        <w:ind w:left="147" w:right="336"/>
        <w:jc w:val="center"/>
        <w:rPr>
          <w:rFonts w:ascii="Comic Sans MS" w:eastAsia="Comic Sans MS" w:hAnsi="Comic Sans MS" w:cs="Comic Sans MS"/>
          <w:color w:val="222222"/>
          <w:sz w:val="24"/>
          <w:szCs w:val="24"/>
          <w:highlight w:val="white"/>
        </w:rPr>
      </w:pPr>
      <w:r>
        <w:rPr>
          <w:rFonts w:ascii="Comic Sans MS" w:eastAsia="Comic Sans MS" w:hAnsi="Comic Sans MS" w:cs="Comic Sans MS"/>
          <w:b/>
          <w:color w:val="222222"/>
          <w:sz w:val="30"/>
          <w:szCs w:val="30"/>
          <w:highlight w:val="white"/>
        </w:rPr>
        <w:t>*****</w:t>
      </w:r>
    </w:p>
    <w:p w14:paraId="1CD587CC" w14:textId="77777777" w:rsidR="00D1419B" w:rsidRDefault="00C1056C">
      <w:pPr>
        <w:widowControl w:val="0"/>
        <w:spacing w:line="229" w:lineRule="auto"/>
        <w:ind w:left="147" w:right="336"/>
        <w:jc w:val="both"/>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PSHE - Sexual Health</w:t>
      </w:r>
    </w:p>
    <w:p w14:paraId="46C76378"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6A3FBB92"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All pupils have received sexual health education this half-term.</w:t>
      </w:r>
    </w:p>
    <w:p w14:paraId="2A0BCD19" w14:textId="77777777" w:rsidR="00D1419B" w:rsidRDefault="00D1419B">
      <w:pPr>
        <w:widowControl w:val="0"/>
        <w:spacing w:line="229" w:lineRule="auto"/>
        <w:ind w:left="147" w:right="336"/>
        <w:jc w:val="both"/>
        <w:rPr>
          <w:rFonts w:ascii="Comic Sans MS" w:eastAsia="Comic Sans MS" w:hAnsi="Comic Sans MS" w:cs="Comic Sans MS"/>
          <w:color w:val="222222"/>
          <w:sz w:val="24"/>
          <w:szCs w:val="24"/>
          <w:highlight w:val="white"/>
        </w:rPr>
      </w:pPr>
    </w:p>
    <w:p w14:paraId="21C7F1A1"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A representative from Central Youth gave advice on relationships; contraception; consent and the law.</w:t>
      </w:r>
    </w:p>
    <w:p w14:paraId="0E8D7426"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63AD944B"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This service is available</w:t>
      </w:r>
      <w:r>
        <w:rPr>
          <w:rFonts w:ascii="Comic Sans MS" w:eastAsia="Comic Sans MS" w:hAnsi="Comic Sans MS" w:cs="Comic Sans MS"/>
          <w:i/>
          <w:color w:val="222222"/>
          <w:sz w:val="24"/>
          <w:szCs w:val="24"/>
          <w:highlight w:val="white"/>
        </w:rPr>
        <w:t xml:space="preserve"> f</w:t>
      </w:r>
      <w:r>
        <w:rPr>
          <w:rFonts w:ascii="Comic Sans MS" w:eastAsia="Comic Sans MS" w:hAnsi="Comic Sans MS" w:cs="Comic Sans MS"/>
          <w:color w:val="222222"/>
          <w:sz w:val="24"/>
          <w:szCs w:val="24"/>
          <w:highlight w:val="white"/>
        </w:rPr>
        <w:t xml:space="preserve">ree of charge to anyone up to </w:t>
      </w:r>
      <w:r>
        <w:rPr>
          <w:rFonts w:ascii="Comic Sans MS" w:eastAsia="Comic Sans MS" w:hAnsi="Comic Sans MS" w:cs="Comic Sans MS"/>
          <w:color w:val="222222"/>
          <w:sz w:val="24"/>
          <w:szCs w:val="24"/>
          <w:highlight w:val="white"/>
        </w:rPr>
        <w:lastRenderedPageBreak/>
        <w:t xml:space="preserve">the age of 25, where they can access confidential advice and support from sexual health advisors any time. </w:t>
      </w:r>
    </w:p>
    <w:p w14:paraId="151EEDD2" w14:textId="77777777" w:rsidR="00D1419B" w:rsidRDefault="00D1419B">
      <w:pPr>
        <w:widowControl w:val="0"/>
        <w:spacing w:line="229" w:lineRule="auto"/>
        <w:ind w:left="147" w:right="336"/>
        <w:jc w:val="both"/>
        <w:rPr>
          <w:rFonts w:ascii="Comic Sans MS" w:eastAsia="Comic Sans MS" w:hAnsi="Comic Sans MS" w:cs="Comic Sans MS"/>
          <w:i/>
          <w:color w:val="222222"/>
          <w:sz w:val="4"/>
          <w:szCs w:val="4"/>
          <w:highlight w:val="white"/>
        </w:rPr>
      </w:pPr>
    </w:p>
    <w:p w14:paraId="5E964C55" w14:textId="77777777" w:rsidR="00D1419B" w:rsidRDefault="00D1419B">
      <w:pPr>
        <w:widowControl w:val="0"/>
        <w:spacing w:line="229" w:lineRule="auto"/>
        <w:ind w:left="147" w:right="336"/>
        <w:jc w:val="both"/>
        <w:rPr>
          <w:rFonts w:ascii="Comic Sans MS" w:eastAsia="Comic Sans MS" w:hAnsi="Comic Sans MS" w:cs="Comic Sans MS"/>
          <w:i/>
          <w:color w:val="222222"/>
          <w:sz w:val="16"/>
          <w:szCs w:val="16"/>
          <w:highlight w:val="white"/>
        </w:rPr>
      </w:pPr>
    </w:p>
    <w:p w14:paraId="46FB37D0" w14:textId="77777777" w:rsidR="00D1419B" w:rsidRDefault="00C1056C">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English with Davina</w:t>
      </w:r>
    </w:p>
    <w:p w14:paraId="2E9905B9"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3F7D57E8"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Just before </w:t>
      </w:r>
      <w:proofErr w:type="gramStart"/>
      <w:r>
        <w:rPr>
          <w:rFonts w:ascii="Comic Sans MS" w:eastAsia="Comic Sans MS" w:hAnsi="Comic Sans MS" w:cs="Comic Sans MS"/>
          <w:color w:val="222222"/>
          <w:sz w:val="24"/>
          <w:szCs w:val="24"/>
          <w:highlight w:val="white"/>
        </w:rPr>
        <w:t>Christmas,  Bobby</w:t>
      </w:r>
      <w:proofErr w:type="gramEnd"/>
      <w:r>
        <w:rPr>
          <w:rFonts w:ascii="Comic Sans MS" w:eastAsia="Comic Sans MS" w:hAnsi="Comic Sans MS" w:cs="Comic Sans MS"/>
          <w:color w:val="222222"/>
          <w:sz w:val="24"/>
          <w:szCs w:val="24"/>
          <w:highlight w:val="white"/>
        </w:rPr>
        <w:t xml:space="preserve"> won the spelling competition. Although, to be fair, it was an extremely close competition with Charlie and Brooke just marginally missing out on the £10.00 Amazon voucher.</w:t>
      </w:r>
    </w:p>
    <w:p w14:paraId="46A246FB"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5A89F402"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Spelling at </w:t>
      </w:r>
      <w:proofErr w:type="spellStart"/>
      <w:r>
        <w:rPr>
          <w:rFonts w:ascii="Comic Sans MS" w:eastAsia="Comic Sans MS" w:hAnsi="Comic Sans MS" w:cs="Comic Sans MS"/>
          <w:color w:val="222222"/>
          <w:sz w:val="24"/>
          <w:szCs w:val="24"/>
          <w:highlight w:val="white"/>
        </w:rPr>
        <w:t>Broadstones</w:t>
      </w:r>
      <w:proofErr w:type="spellEnd"/>
      <w:r>
        <w:rPr>
          <w:rFonts w:ascii="Comic Sans MS" w:eastAsia="Comic Sans MS" w:hAnsi="Comic Sans MS" w:cs="Comic Sans MS"/>
          <w:color w:val="222222"/>
          <w:sz w:val="24"/>
          <w:szCs w:val="24"/>
          <w:highlight w:val="white"/>
        </w:rPr>
        <w:t xml:space="preserve"> is </w:t>
      </w:r>
      <w:proofErr w:type="gramStart"/>
      <w:r>
        <w:rPr>
          <w:rFonts w:ascii="Comic Sans MS" w:eastAsia="Comic Sans MS" w:hAnsi="Comic Sans MS" w:cs="Comic Sans MS"/>
          <w:color w:val="222222"/>
          <w:sz w:val="24"/>
          <w:szCs w:val="24"/>
          <w:highlight w:val="white"/>
        </w:rPr>
        <w:t>definitely on</w:t>
      </w:r>
      <w:proofErr w:type="gramEnd"/>
      <w:r>
        <w:rPr>
          <w:rFonts w:ascii="Comic Sans MS" w:eastAsia="Comic Sans MS" w:hAnsi="Comic Sans MS" w:cs="Comic Sans MS"/>
          <w:color w:val="222222"/>
          <w:sz w:val="24"/>
          <w:szCs w:val="24"/>
          <w:highlight w:val="white"/>
        </w:rPr>
        <w:t xml:space="preserve"> the up.</w:t>
      </w:r>
    </w:p>
    <w:p w14:paraId="7962CEFC"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5EAB86B7"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However, just to shake things up a bit, this half term’s competition in English has been changed to a writing challenge.</w:t>
      </w:r>
    </w:p>
    <w:p w14:paraId="755C0D58" w14:textId="77777777" w:rsidR="00D1419B" w:rsidRDefault="00D1419B">
      <w:pPr>
        <w:widowControl w:val="0"/>
        <w:spacing w:line="229" w:lineRule="auto"/>
        <w:ind w:left="147" w:right="336"/>
        <w:jc w:val="both"/>
        <w:rPr>
          <w:rFonts w:ascii="Comic Sans MS" w:eastAsia="Comic Sans MS" w:hAnsi="Comic Sans MS" w:cs="Comic Sans MS"/>
          <w:color w:val="222222"/>
          <w:sz w:val="24"/>
          <w:szCs w:val="24"/>
          <w:highlight w:val="white"/>
        </w:rPr>
      </w:pPr>
    </w:p>
    <w:p w14:paraId="6778D444"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Pupils were asked to write a short story (or poem) and I am pleased to say that the quality of writing was </w:t>
      </w:r>
      <w:proofErr w:type="gramStart"/>
      <w:r>
        <w:rPr>
          <w:rFonts w:ascii="Comic Sans MS" w:eastAsia="Comic Sans MS" w:hAnsi="Comic Sans MS" w:cs="Comic Sans MS"/>
          <w:color w:val="222222"/>
          <w:sz w:val="24"/>
          <w:szCs w:val="24"/>
          <w:highlight w:val="white"/>
        </w:rPr>
        <w:t>absolutely fantastic</w:t>
      </w:r>
      <w:proofErr w:type="gramEnd"/>
      <w:r>
        <w:rPr>
          <w:rFonts w:ascii="Comic Sans MS" w:eastAsia="Comic Sans MS" w:hAnsi="Comic Sans MS" w:cs="Comic Sans MS"/>
          <w:color w:val="222222"/>
          <w:sz w:val="24"/>
          <w:szCs w:val="24"/>
          <w:highlight w:val="white"/>
        </w:rPr>
        <w:t>.</w:t>
      </w:r>
    </w:p>
    <w:p w14:paraId="217412BE" w14:textId="77777777" w:rsidR="00D1419B" w:rsidRDefault="00D1419B">
      <w:pPr>
        <w:widowControl w:val="0"/>
        <w:spacing w:line="229" w:lineRule="auto"/>
        <w:ind w:right="336"/>
        <w:jc w:val="both"/>
        <w:rPr>
          <w:rFonts w:ascii="Comic Sans MS" w:eastAsia="Comic Sans MS" w:hAnsi="Comic Sans MS" w:cs="Comic Sans MS"/>
          <w:color w:val="222222"/>
          <w:sz w:val="24"/>
          <w:szCs w:val="24"/>
          <w:highlight w:val="white"/>
        </w:rPr>
      </w:pPr>
    </w:p>
    <w:p w14:paraId="7CFFB4EC"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It’s great to know that our pupils have fantastic imaginations (if somewhat dark, it must be said) and feel confident enough to compete against each other, albeit in </w:t>
      </w:r>
      <w:proofErr w:type="gramStart"/>
      <w:r>
        <w:rPr>
          <w:rFonts w:ascii="Comic Sans MS" w:eastAsia="Comic Sans MS" w:hAnsi="Comic Sans MS" w:cs="Comic Sans MS"/>
          <w:color w:val="222222"/>
          <w:sz w:val="24"/>
          <w:szCs w:val="24"/>
          <w:highlight w:val="white"/>
        </w:rPr>
        <w:t>a  light</w:t>
      </w:r>
      <w:proofErr w:type="gramEnd"/>
      <w:r>
        <w:rPr>
          <w:rFonts w:ascii="Comic Sans MS" w:eastAsia="Comic Sans MS" w:hAnsi="Comic Sans MS" w:cs="Comic Sans MS"/>
          <w:color w:val="222222"/>
          <w:sz w:val="24"/>
          <w:szCs w:val="24"/>
          <w:highlight w:val="white"/>
        </w:rPr>
        <w:t>-hearted competition.</w:t>
      </w:r>
    </w:p>
    <w:p w14:paraId="78CCC0E2"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6210A7BE"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After a very difficult judging session, a winner was chosen. All stories were judged anonymously (authors’ identities not revealed to staff and pupils) </w:t>
      </w:r>
      <w:proofErr w:type="gramStart"/>
      <w:r>
        <w:rPr>
          <w:rFonts w:ascii="Comic Sans MS" w:eastAsia="Comic Sans MS" w:hAnsi="Comic Sans MS" w:cs="Comic Sans MS"/>
          <w:color w:val="222222"/>
          <w:sz w:val="24"/>
          <w:szCs w:val="24"/>
          <w:highlight w:val="white"/>
        </w:rPr>
        <w:t>and  I</w:t>
      </w:r>
      <w:proofErr w:type="gramEnd"/>
      <w:r>
        <w:rPr>
          <w:rFonts w:ascii="Comic Sans MS" w:eastAsia="Comic Sans MS" w:hAnsi="Comic Sans MS" w:cs="Comic Sans MS"/>
          <w:color w:val="222222"/>
          <w:sz w:val="24"/>
          <w:szCs w:val="24"/>
          <w:highlight w:val="white"/>
        </w:rPr>
        <w:t xml:space="preserve"> am pleased to announce the winner  - Bobby received the £10.00 Amazon voucher.</w:t>
      </w:r>
    </w:p>
    <w:p w14:paraId="340017CA"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029D6C37" w14:textId="77777777" w:rsidR="00D1419B" w:rsidRDefault="00C1056C">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Science with Claire</w:t>
      </w:r>
    </w:p>
    <w:p w14:paraId="6C4D268F"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66CD3F13"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Some pupils have been learning how heat is transferred through liquids and gases.</w:t>
      </w:r>
    </w:p>
    <w:p w14:paraId="6AF9A7DF"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p>
    <w:p w14:paraId="06AA0C67"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We have used the chimney in the photo below to show how this happens.</w:t>
      </w:r>
    </w:p>
    <w:p w14:paraId="44AA7E98"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p>
    <w:p w14:paraId="5BC76961"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The candle heats the air around it. The hotter, less- dense air particles rise out of the chimney.</w:t>
      </w:r>
    </w:p>
    <w:p w14:paraId="0C22981E"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i/>
          <w:color w:val="222222"/>
          <w:sz w:val="24"/>
          <w:szCs w:val="24"/>
          <w:highlight w:val="white"/>
        </w:rPr>
      </w:pPr>
    </w:p>
    <w:p w14:paraId="26325D43"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The colder air is </w:t>
      </w:r>
      <w:proofErr w:type="gramStart"/>
      <w:r>
        <w:rPr>
          <w:rFonts w:ascii="Comic Sans MS" w:eastAsia="Comic Sans MS" w:hAnsi="Comic Sans MS" w:cs="Comic Sans MS"/>
          <w:color w:val="222222"/>
          <w:sz w:val="24"/>
          <w:szCs w:val="24"/>
          <w:highlight w:val="white"/>
        </w:rPr>
        <w:t>more dense</w:t>
      </w:r>
      <w:proofErr w:type="gramEnd"/>
      <w:r>
        <w:rPr>
          <w:rFonts w:ascii="Comic Sans MS" w:eastAsia="Comic Sans MS" w:hAnsi="Comic Sans MS" w:cs="Comic Sans MS"/>
          <w:color w:val="222222"/>
          <w:sz w:val="24"/>
          <w:szCs w:val="24"/>
          <w:highlight w:val="white"/>
        </w:rPr>
        <w:t xml:space="preserve"> and so is drawn down the chimney to replace the space left. </w:t>
      </w:r>
    </w:p>
    <w:p w14:paraId="7530AD2D"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p>
    <w:p w14:paraId="67708F61"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 xml:space="preserve">This is called a convection current and is how a chimney works and how heat is transferred from a radiator. </w:t>
      </w:r>
    </w:p>
    <w:p w14:paraId="64397C24"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i/>
          <w:color w:val="222222"/>
          <w:sz w:val="24"/>
          <w:szCs w:val="24"/>
          <w:highlight w:val="white"/>
        </w:rPr>
      </w:pPr>
    </w:p>
    <w:p w14:paraId="0C5C4D3E"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The smoke from the lit paper is drawn into the chimney so that you can see the convection current.</w:t>
      </w:r>
    </w:p>
    <w:p w14:paraId="4C0C0709"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i/>
          <w:color w:val="222222"/>
          <w:sz w:val="24"/>
          <w:szCs w:val="24"/>
          <w:highlight w:val="white"/>
        </w:rPr>
      </w:pPr>
    </w:p>
    <w:p w14:paraId="0476B100"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i/>
          <w:color w:val="222222"/>
          <w:sz w:val="24"/>
          <w:szCs w:val="24"/>
          <w:highlight w:val="white"/>
        </w:rPr>
      </w:pPr>
    </w:p>
    <w:p w14:paraId="58710079"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i/>
          <w:noProof/>
          <w:color w:val="222222"/>
          <w:sz w:val="24"/>
          <w:szCs w:val="24"/>
          <w:highlight w:val="white"/>
        </w:rPr>
        <w:drawing>
          <wp:inline distT="114300" distB="114300" distL="114300" distR="114300" wp14:anchorId="02399FBB" wp14:editId="77B18699">
            <wp:extent cx="1744537" cy="139065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1744537" cy="1390650"/>
                    </a:xfrm>
                    <a:prstGeom prst="rect">
                      <a:avLst/>
                    </a:prstGeom>
                    <a:ln/>
                  </pic:spPr>
                </pic:pic>
              </a:graphicData>
            </a:graphic>
          </wp:inline>
        </w:drawing>
      </w:r>
    </w:p>
    <w:p w14:paraId="022C19FF"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b/>
          <w:color w:val="222222"/>
          <w:sz w:val="20"/>
          <w:szCs w:val="20"/>
          <w:highlight w:val="white"/>
        </w:rPr>
        <w:t xml:space="preserve">Simulator showing how a chimney </w:t>
      </w:r>
      <w:proofErr w:type="gramStart"/>
      <w:r>
        <w:rPr>
          <w:rFonts w:ascii="Comic Sans MS" w:eastAsia="Comic Sans MS" w:hAnsi="Comic Sans MS" w:cs="Comic Sans MS"/>
          <w:b/>
          <w:color w:val="222222"/>
          <w:sz w:val="20"/>
          <w:szCs w:val="20"/>
          <w:highlight w:val="white"/>
        </w:rPr>
        <w:t>works</w:t>
      </w:r>
      <w:proofErr w:type="gramEnd"/>
    </w:p>
    <w:p w14:paraId="70EDFEA9" w14:textId="77777777" w:rsidR="00D1419B" w:rsidRDefault="00D1419B">
      <w:pPr>
        <w:widowControl w:val="0"/>
        <w:spacing w:line="229" w:lineRule="auto"/>
        <w:ind w:left="147" w:right="336"/>
        <w:jc w:val="both"/>
        <w:rPr>
          <w:rFonts w:ascii="Comic Sans MS" w:eastAsia="Comic Sans MS" w:hAnsi="Comic Sans MS" w:cs="Comic Sans MS"/>
          <w:i/>
          <w:color w:val="222222"/>
          <w:sz w:val="18"/>
          <w:szCs w:val="18"/>
          <w:highlight w:val="white"/>
        </w:rPr>
      </w:pPr>
    </w:p>
    <w:p w14:paraId="754F8DFB" w14:textId="77777777" w:rsidR="00D1419B" w:rsidRDefault="00D1419B">
      <w:pPr>
        <w:widowControl w:val="0"/>
        <w:spacing w:line="229" w:lineRule="auto"/>
        <w:ind w:left="147" w:right="336"/>
        <w:jc w:val="both"/>
        <w:rPr>
          <w:i/>
          <w:color w:val="222222"/>
          <w:sz w:val="8"/>
          <w:szCs w:val="8"/>
          <w:highlight w:val="white"/>
        </w:rPr>
      </w:pPr>
    </w:p>
    <w:p w14:paraId="0806DF62" w14:textId="77777777" w:rsidR="00D1419B" w:rsidRDefault="00C1056C">
      <w:pPr>
        <w:widowControl w:val="0"/>
        <w:shd w:val="clear" w:color="auto" w:fill="FFFFFF"/>
        <w:spacing w:line="229" w:lineRule="auto"/>
        <w:ind w:left="147" w:right="336"/>
        <w:jc w:val="center"/>
        <w:rPr>
          <w:rFonts w:ascii="Comic Sans MS" w:eastAsia="Comic Sans MS" w:hAnsi="Comic Sans MS" w:cs="Comic Sans MS"/>
          <w:b/>
          <w:color w:val="374151"/>
          <w:sz w:val="28"/>
          <w:szCs w:val="28"/>
          <w:highlight w:val="white"/>
        </w:rPr>
      </w:pPr>
      <w:r>
        <w:rPr>
          <w:rFonts w:ascii="Comic Sans MS" w:eastAsia="Comic Sans MS" w:hAnsi="Comic Sans MS" w:cs="Comic Sans MS"/>
          <w:b/>
          <w:color w:val="374151"/>
          <w:sz w:val="28"/>
          <w:szCs w:val="28"/>
          <w:highlight w:val="white"/>
        </w:rPr>
        <w:t>Hair and Beauty</w:t>
      </w:r>
    </w:p>
    <w:p w14:paraId="0AB45632" w14:textId="77777777" w:rsidR="00D1419B" w:rsidRDefault="00C1056C">
      <w:pPr>
        <w:widowControl w:val="0"/>
        <w:shd w:val="clear" w:color="auto" w:fill="FFFFFF"/>
        <w:spacing w:line="229" w:lineRule="auto"/>
        <w:ind w:left="147" w:right="336"/>
        <w:jc w:val="center"/>
        <w:rPr>
          <w:rFonts w:ascii="Comic Sans MS" w:eastAsia="Comic Sans MS" w:hAnsi="Comic Sans MS" w:cs="Comic Sans MS"/>
          <w:b/>
          <w:color w:val="374151"/>
          <w:sz w:val="28"/>
          <w:szCs w:val="28"/>
          <w:highlight w:val="white"/>
        </w:rPr>
      </w:pPr>
      <w:r>
        <w:rPr>
          <w:rFonts w:ascii="Comic Sans MS" w:eastAsia="Comic Sans MS" w:hAnsi="Comic Sans MS" w:cs="Comic Sans MS"/>
          <w:b/>
          <w:color w:val="374151"/>
          <w:sz w:val="28"/>
          <w:szCs w:val="28"/>
          <w:highlight w:val="white"/>
        </w:rPr>
        <w:t>With Claudia</w:t>
      </w:r>
    </w:p>
    <w:p w14:paraId="435B7A5B"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374151"/>
          <w:sz w:val="16"/>
          <w:szCs w:val="16"/>
          <w:highlight w:val="white"/>
        </w:rPr>
      </w:pPr>
    </w:p>
    <w:p w14:paraId="2771C5C2"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Studio Wigs: Claudia attended the Alopecia meet-up session in Manchester at the end of January.</w:t>
      </w:r>
    </w:p>
    <w:p w14:paraId="52BC6F01"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p>
    <w:p w14:paraId="21FB56CD"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 xml:space="preserve">The group had insightful discussions on wig care and maintenance, current trends in wig design, and the evolving landscape of wig fashion. </w:t>
      </w:r>
    </w:p>
    <w:p w14:paraId="423DBD5B"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374151"/>
          <w:highlight w:val="white"/>
        </w:rPr>
      </w:pPr>
    </w:p>
    <w:p w14:paraId="55961F74"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She exchanged ideas and experiences, fostering a sense of community among the diverse group of attendees.</w:t>
      </w:r>
    </w:p>
    <w:p w14:paraId="7B418558"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374151"/>
          <w:highlight w:val="white"/>
        </w:rPr>
      </w:pPr>
    </w:p>
    <w:p w14:paraId="1BA589DE"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 xml:space="preserve">Claudia invited all attendees to a free wig consultation on 29.2.24 and explained our wig </w:t>
      </w:r>
      <w:proofErr w:type="spellStart"/>
      <w:r>
        <w:rPr>
          <w:rFonts w:ascii="Comic Sans MS" w:eastAsia="Comic Sans MS" w:hAnsi="Comic Sans MS" w:cs="Comic Sans MS"/>
          <w:color w:val="374151"/>
          <w:sz w:val="24"/>
          <w:szCs w:val="24"/>
          <w:highlight w:val="white"/>
        </w:rPr>
        <w:t>dropoff</w:t>
      </w:r>
      <w:proofErr w:type="spellEnd"/>
      <w:r>
        <w:rPr>
          <w:rFonts w:ascii="Comic Sans MS" w:eastAsia="Comic Sans MS" w:hAnsi="Comic Sans MS" w:cs="Comic Sans MS"/>
          <w:color w:val="374151"/>
          <w:sz w:val="24"/>
          <w:szCs w:val="24"/>
          <w:highlight w:val="white"/>
        </w:rPr>
        <w:t xml:space="preserve"> and maintenance service.</w:t>
      </w:r>
    </w:p>
    <w:p w14:paraId="38A6B7BB"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374151"/>
          <w:sz w:val="20"/>
          <w:szCs w:val="20"/>
          <w:highlight w:val="white"/>
        </w:rPr>
      </w:pPr>
    </w:p>
    <w:p w14:paraId="6EE34F9B"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 xml:space="preserve">Claudia wishes to remind you all that: “The Salon Academy accepts </w:t>
      </w:r>
      <w:proofErr w:type="gramStart"/>
      <w:r>
        <w:rPr>
          <w:rFonts w:ascii="Comic Sans MS" w:eastAsia="Comic Sans MS" w:hAnsi="Comic Sans MS" w:cs="Comic Sans MS"/>
          <w:color w:val="374151"/>
          <w:sz w:val="24"/>
          <w:szCs w:val="24"/>
          <w:highlight w:val="white"/>
        </w:rPr>
        <w:t>pre-owned</w:t>
      </w:r>
      <w:proofErr w:type="gramEnd"/>
      <w:r>
        <w:rPr>
          <w:rFonts w:ascii="Comic Sans MS" w:eastAsia="Comic Sans MS" w:hAnsi="Comic Sans MS" w:cs="Comic Sans MS"/>
          <w:color w:val="374151"/>
          <w:sz w:val="24"/>
          <w:szCs w:val="24"/>
          <w:highlight w:val="white"/>
        </w:rPr>
        <w:t xml:space="preserve"> wigs to re-gift. You can drop off wigs during school times.” </w:t>
      </w:r>
    </w:p>
    <w:p w14:paraId="2171E2E0" w14:textId="77777777" w:rsidR="00D1419B" w:rsidRDefault="00D1419B">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p>
    <w:p w14:paraId="29195EB4" w14:textId="77777777" w:rsidR="00D1419B" w:rsidRDefault="00C1056C">
      <w:pPr>
        <w:widowControl w:val="0"/>
        <w:shd w:val="clear" w:color="auto" w:fill="FFFFFF"/>
        <w:spacing w:line="229" w:lineRule="auto"/>
        <w:ind w:left="147" w:right="336"/>
        <w:jc w:val="both"/>
        <w:rPr>
          <w:rFonts w:ascii="Comic Sans MS" w:eastAsia="Comic Sans MS" w:hAnsi="Comic Sans MS" w:cs="Comic Sans MS"/>
          <w:color w:val="374151"/>
          <w:sz w:val="24"/>
          <w:szCs w:val="24"/>
          <w:highlight w:val="white"/>
        </w:rPr>
      </w:pPr>
      <w:r>
        <w:rPr>
          <w:rFonts w:ascii="Comic Sans MS" w:eastAsia="Comic Sans MS" w:hAnsi="Comic Sans MS" w:cs="Comic Sans MS"/>
          <w:color w:val="374151"/>
          <w:sz w:val="24"/>
          <w:szCs w:val="24"/>
          <w:highlight w:val="white"/>
        </w:rPr>
        <w:t xml:space="preserve">These wigs are recycled, </w:t>
      </w:r>
      <w:proofErr w:type="gramStart"/>
      <w:r>
        <w:rPr>
          <w:rFonts w:ascii="Comic Sans MS" w:eastAsia="Comic Sans MS" w:hAnsi="Comic Sans MS" w:cs="Comic Sans MS"/>
          <w:color w:val="374151"/>
          <w:sz w:val="24"/>
          <w:szCs w:val="24"/>
          <w:highlight w:val="white"/>
        </w:rPr>
        <w:t>restyled</w:t>
      </w:r>
      <w:proofErr w:type="gramEnd"/>
      <w:r>
        <w:rPr>
          <w:rFonts w:ascii="Comic Sans MS" w:eastAsia="Comic Sans MS" w:hAnsi="Comic Sans MS" w:cs="Comic Sans MS"/>
          <w:color w:val="374151"/>
          <w:sz w:val="24"/>
          <w:szCs w:val="24"/>
          <w:highlight w:val="white"/>
        </w:rPr>
        <w:t xml:space="preserve"> and donated to people in the community that need them.  </w:t>
      </w:r>
    </w:p>
    <w:p w14:paraId="4D52E320"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7FE02441"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54DBC574"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i/>
          <w:noProof/>
          <w:color w:val="222222"/>
          <w:sz w:val="24"/>
          <w:szCs w:val="24"/>
          <w:highlight w:val="white"/>
        </w:rPr>
        <w:lastRenderedPageBreak/>
        <w:drawing>
          <wp:inline distT="114300" distB="114300" distL="114300" distR="114300" wp14:anchorId="7085883A" wp14:editId="4DC81886">
            <wp:extent cx="1819275" cy="11440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819275" cy="1144000"/>
                    </a:xfrm>
                    <a:prstGeom prst="rect">
                      <a:avLst/>
                    </a:prstGeom>
                    <a:ln/>
                  </pic:spPr>
                </pic:pic>
              </a:graphicData>
            </a:graphic>
          </wp:inline>
        </w:drawing>
      </w:r>
    </w:p>
    <w:p w14:paraId="0E32C617" w14:textId="77777777" w:rsidR="00D1419B" w:rsidRDefault="00C1056C">
      <w:pPr>
        <w:widowControl w:val="0"/>
        <w:spacing w:line="229" w:lineRule="auto"/>
        <w:ind w:left="147" w:right="336"/>
        <w:jc w:val="both"/>
        <w:rPr>
          <w:rFonts w:ascii="Comic Sans MS" w:eastAsia="Comic Sans MS" w:hAnsi="Comic Sans MS" w:cs="Comic Sans MS"/>
          <w:b/>
          <w:color w:val="434343"/>
          <w:sz w:val="20"/>
          <w:szCs w:val="20"/>
          <w:highlight w:val="white"/>
        </w:rPr>
      </w:pPr>
      <w:r>
        <w:rPr>
          <w:rFonts w:ascii="Comic Sans MS" w:eastAsia="Comic Sans MS" w:hAnsi="Comic Sans MS" w:cs="Comic Sans MS"/>
          <w:b/>
          <w:color w:val="434343"/>
          <w:sz w:val="20"/>
          <w:szCs w:val="20"/>
          <w:highlight w:val="white"/>
        </w:rPr>
        <w:t xml:space="preserve">Some of the ready to wear wigs produced at the </w:t>
      </w:r>
      <w:proofErr w:type="gramStart"/>
      <w:r>
        <w:rPr>
          <w:rFonts w:ascii="Comic Sans MS" w:eastAsia="Comic Sans MS" w:hAnsi="Comic Sans MS" w:cs="Comic Sans MS"/>
          <w:b/>
          <w:color w:val="434343"/>
          <w:sz w:val="20"/>
          <w:szCs w:val="20"/>
          <w:highlight w:val="white"/>
        </w:rPr>
        <w:t>salon</w:t>
      </w:r>
      <w:proofErr w:type="gramEnd"/>
    </w:p>
    <w:p w14:paraId="4CE616C1" w14:textId="77777777" w:rsidR="00D1419B" w:rsidRDefault="00D1419B">
      <w:pPr>
        <w:widowControl w:val="0"/>
        <w:spacing w:line="229" w:lineRule="auto"/>
        <w:ind w:left="147" w:right="336"/>
        <w:jc w:val="both"/>
        <w:rPr>
          <w:rFonts w:ascii="Arimo" w:eastAsia="Arimo" w:hAnsi="Arimo" w:cs="Arimo"/>
          <w:color w:val="434343"/>
          <w:sz w:val="10"/>
          <w:szCs w:val="10"/>
          <w:highlight w:val="white"/>
        </w:rPr>
      </w:pPr>
    </w:p>
    <w:p w14:paraId="3203BF02" w14:textId="77777777" w:rsidR="00D1419B" w:rsidRDefault="00D1419B">
      <w:pPr>
        <w:widowControl w:val="0"/>
        <w:spacing w:line="229" w:lineRule="auto"/>
        <w:ind w:right="336"/>
        <w:jc w:val="both"/>
        <w:rPr>
          <w:rFonts w:ascii="Arimo" w:eastAsia="Arimo" w:hAnsi="Arimo" w:cs="Arimo"/>
          <w:color w:val="434343"/>
          <w:sz w:val="10"/>
          <w:szCs w:val="10"/>
          <w:highlight w:val="white"/>
        </w:rPr>
      </w:pPr>
    </w:p>
    <w:p w14:paraId="54C381D9" w14:textId="77777777" w:rsidR="00D1419B" w:rsidRDefault="00D1419B">
      <w:pPr>
        <w:widowControl w:val="0"/>
        <w:spacing w:line="229" w:lineRule="auto"/>
        <w:ind w:left="147" w:right="336"/>
        <w:jc w:val="both"/>
        <w:rPr>
          <w:rFonts w:ascii="Arimo" w:eastAsia="Arimo" w:hAnsi="Arimo" w:cs="Arimo"/>
          <w:color w:val="434343"/>
          <w:sz w:val="10"/>
          <w:szCs w:val="10"/>
          <w:highlight w:val="white"/>
        </w:rPr>
      </w:pPr>
    </w:p>
    <w:p w14:paraId="6B593EAA" w14:textId="77777777" w:rsidR="00D1419B" w:rsidRDefault="00D1419B">
      <w:pPr>
        <w:widowControl w:val="0"/>
        <w:spacing w:line="229" w:lineRule="auto"/>
        <w:ind w:left="147" w:right="336"/>
        <w:jc w:val="both"/>
        <w:rPr>
          <w:rFonts w:ascii="Arimo" w:eastAsia="Arimo" w:hAnsi="Arimo" w:cs="Arimo"/>
          <w:color w:val="434343"/>
          <w:sz w:val="10"/>
          <w:szCs w:val="10"/>
          <w:highlight w:val="white"/>
        </w:rPr>
      </w:pPr>
    </w:p>
    <w:p w14:paraId="59C601FB" w14:textId="77777777" w:rsidR="00D1419B" w:rsidRDefault="00C1056C">
      <w:pPr>
        <w:widowControl w:val="0"/>
        <w:spacing w:line="229" w:lineRule="auto"/>
        <w:ind w:left="147" w:right="336"/>
        <w:jc w:val="center"/>
        <w:rPr>
          <w:rFonts w:ascii="Comic Sans MS" w:eastAsia="Comic Sans MS" w:hAnsi="Comic Sans MS" w:cs="Comic Sans MS"/>
          <w:b/>
          <w:color w:val="434343"/>
          <w:sz w:val="30"/>
          <w:szCs w:val="30"/>
          <w:highlight w:val="white"/>
        </w:rPr>
      </w:pPr>
      <w:r>
        <w:rPr>
          <w:rFonts w:ascii="Comic Sans MS" w:eastAsia="Comic Sans MS" w:hAnsi="Comic Sans MS" w:cs="Comic Sans MS"/>
          <w:b/>
          <w:color w:val="434343"/>
          <w:sz w:val="30"/>
          <w:szCs w:val="30"/>
          <w:highlight w:val="white"/>
        </w:rPr>
        <w:t>*****</w:t>
      </w:r>
    </w:p>
    <w:p w14:paraId="1C46EEB3" w14:textId="77777777" w:rsidR="00D1419B" w:rsidRDefault="00D1419B">
      <w:pPr>
        <w:widowControl w:val="0"/>
        <w:spacing w:line="229" w:lineRule="auto"/>
        <w:ind w:left="147" w:right="336"/>
        <w:jc w:val="both"/>
        <w:rPr>
          <w:rFonts w:ascii="Arimo" w:eastAsia="Arimo" w:hAnsi="Arimo" w:cs="Arimo"/>
          <w:color w:val="434343"/>
          <w:sz w:val="10"/>
          <w:szCs w:val="10"/>
          <w:highlight w:val="white"/>
        </w:rPr>
      </w:pPr>
    </w:p>
    <w:p w14:paraId="68400DCF" w14:textId="77777777" w:rsidR="00D1419B" w:rsidRDefault="00D1419B">
      <w:pPr>
        <w:widowControl w:val="0"/>
        <w:spacing w:line="229" w:lineRule="auto"/>
        <w:ind w:left="147" w:right="336"/>
        <w:jc w:val="both"/>
        <w:rPr>
          <w:rFonts w:ascii="Arimo" w:eastAsia="Arimo" w:hAnsi="Arimo" w:cs="Arimo"/>
          <w:color w:val="434343"/>
          <w:sz w:val="10"/>
          <w:szCs w:val="10"/>
          <w:highlight w:val="white"/>
        </w:rPr>
      </w:pPr>
    </w:p>
    <w:p w14:paraId="7C5EB4A8" w14:textId="77777777" w:rsidR="00D1419B" w:rsidRDefault="00D1419B">
      <w:pPr>
        <w:widowControl w:val="0"/>
        <w:spacing w:line="229" w:lineRule="auto"/>
        <w:ind w:left="147" w:right="336"/>
        <w:jc w:val="both"/>
        <w:rPr>
          <w:rFonts w:ascii="Arimo" w:eastAsia="Arimo" w:hAnsi="Arimo" w:cs="Arimo"/>
          <w:color w:val="434343"/>
          <w:sz w:val="10"/>
          <w:szCs w:val="10"/>
          <w:highlight w:val="white"/>
        </w:rPr>
      </w:pPr>
    </w:p>
    <w:p w14:paraId="584597E7" w14:textId="77777777" w:rsidR="00D1419B" w:rsidRDefault="00D1419B">
      <w:pPr>
        <w:widowControl w:val="0"/>
        <w:spacing w:line="229" w:lineRule="auto"/>
        <w:ind w:left="147" w:right="336"/>
        <w:jc w:val="both"/>
        <w:rPr>
          <w:rFonts w:ascii="Arimo" w:eastAsia="Arimo" w:hAnsi="Arimo" w:cs="Arimo"/>
          <w:color w:val="434343"/>
          <w:sz w:val="10"/>
          <w:szCs w:val="10"/>
          <w:highlight w:val="white"/>
        </w:rPr>
      </w:pPr>
    </w:p>
    <w:p w14:paraId="00E150F6" w14:textId="77777777" w:rsidR="00D1419B" w:rsidRDefault="00D1419B">
      <w:pPr>
        <w:widowControl w:val="0"/>
        <w:spacing w:line="229" w:lineRule="auto"/>
        <w:ind w:left="147" w:right="336"/>
        <w:jc w:val="both"/>
        <w:rPr>
          <w:rFonts w:ascii="Arimo" w:eastAsia="Arimo" w:hAnsi="Arimo" w:cs="Arimo"/>
          <w:color w:val="434343"/>
          <w:sz w:val="10"/>
          <w:szCs w:val="10"/>
          <w:highlight w:val="white"/>
        </w:rPr>
      </w:pPr>
    </w:p>
    <w:p w14:paraId="5EEBB140" w14:textId="77777777" w:rsidR="00D1419B" w:rsidRDefault="00C1056C">
      <w:pPr>
        <w:widowControl w:val="0"/>
        <w:spacing w:line="229" w:lineRule="auto"/>
        <w:ind w:left="147" w:right="336"/>
        <w:jc w:val="both"/>
        <w:rPr>
          <w:rFonts w:ascii="Arimo" w:eastAsia="Arimo" w:hAnsi="Arimo" w:cs="Arimo"/>
          <w:color w:val="434343"/>
          <w:sz w:val="10"/>
          <w:szCs w:val="10"/>
          <w:highlight w:val="white"/>
        </w:rPr>
      </w:pPr>
      <w:r>
        <w:rPr>
          <w:rFonts w:ascii="Arimo" w:eastAsia="Arimo" w:hAnsi="Arimo" w:cs="Arimo"/>
          <w:noProof/>
          <w:color w:val="434343"/>
          <w:sz w:val="10"/>
          <w:szCs w:val="10"/>
          <w:highlight w:val="white"/>
        </w:rPr>
        <w:drawing>
          <wp:inline distT="114300" distB="114300" distL="114300" distR="114300" wp14:anchorId="1061A579" wp14:editId="0D15CFCD">
            <wp:extent cx="1743075" cy="93938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743075" cy="939383"/>
                    </a:xfrm>
                    <a:prstGeom prst="rect">
                      <a:avLst/>
                    </a:prstGeom>
                    <a:ln/>
                  </pic:spPr>
                </pic:pic>
              </a:graphicData>
            </a:graphic>
          </wp:inline>
        </w:drawing>
      </w:r>
    </w:p>
    <w:p w14:paraId="12FBD3D3"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61F9EFFC"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4C788870" w14:textId="77777777" w:rsidR="00D1419B" w:rsidRDefault="00C1056C">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And finally…</w:t>
      </w:r>
    </w:p>
    <w:p w14:paraId="47170E1F" w14:textId="77777777" w:rsidR="00D1419B" w:rsidRDefault="00D1419B">
      <w:pPr>
        <w:widowControl w:val="0"/>
        <w:spacing w:line="229" w:lineRule="auto"/>
        <w:ind w:right="336"/>
        <w:rPr>
          <w:rFonts w:ascii="Comic Sans MS" w:eastAsia="Comic Sans MS" w:hAnsi="Comic Sans MS" w:cs="Comic Sans MS"/>
          <w:b/>
          <w:color w:val="222222"/>
          <w:sz w:val="6"/>
          <w:szCs w:val="6"/>
          <w:highlight w:val="white"/>
        </w:rPr>
      </w:pPr>
    </w:p>
    <w:p w14:paraId="5A85A882" w14:textId="77777777" w:rsidR="00D1419B" w:rsidRDefault="00C1056C">
      <w:pPr>
        <w:widowControl w:val="0"/>
        <w:spacing w:line="229" w:lineRule="auto"/>
        <w:ind w:left="147" w:right="336"/>
        <w:jc w:val="center"/>
        <w:rPr>
          <w:rFonts w:ascii="Comic Sans MS" w:eastAsia="Comic Sans MS" w:hAnsi="Comic Sans MS" w:cs="Comic Sans MS"/>
          <w:b/>
          <w:color w:val="222222"/>
          <w:sz w:val="28"/>
          <w:szCs w:val="28"/>
          <w:highlight w:val="white"/>
        </w:rPr>
      </w:pPr>
      <w:r>
        <w:rPr>
          <w:rFonts w:ascii="Comic Sans MS" w:eastAsia="Comic Sans MS" w:hAnsi="Comic Sans MS" w:cs="Comic Sans MS"/>
          <w:b/>
          <w:color w:val="222222"/>
          <w:sz w:val="28"/>
          <w:szCs w:val="28"/>
          <w:highlight w:val="white"/>
        </w:rPr>
        <w:t>What’s on the Horizon?</w:t>
      </w:r>
    </w:p>
    <w:p w14:paraId="549E569F"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596DF1F8"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i/>
          <w:color w:val="222222"/>
          <w:sz w:val="24"/>
          <w:szCs w:val="24"/>
          <w:highlight w:val="white"/>
        </w:rPr>
        <w:t xml:space="preserve">More information is to follow on resilience team training and </w:t>
      </w:r>
      <w:proofErr w:type="gramStart"/>
      <w:r>
        <w:rPr>
          <w:rFonts w:ascii="Comic Sans MS" w:eastAsia="Comic Sans MS" w:hAnsi="Comic Sans MS" w:cs="Comic Sans MS"/>
          <w:i/>
          <w:color w:val="222222"/>
          <w:sz w:val="24"/>
          <w:szCs w:val="24"/>
          <w:highlight w:val="white"/>
        </w:rPr>
        <w:t>the  Wilderness</w:t>
      </w:r>
      <w:proofErr w:type="gramEnd"/>
      <w:r>
        <w:rPr>
          <w:rFonts w:ascii="Comic Sans MS" w:eastAsia="Comic Sans MS" w:hAnsi="Comic Sans MS" w:cs="Comic Sans MS"/>
          <w:i/>
          <w:color w:val="222222"/>
          <w:sz w:val="24"/>
          <w:szCs w:val="24"/>
          <w:highlight w:val="white"/>
        </w:rPr>
        <w:t xml:space="preserve"> Tribe activities - all in the pipeline.</w:t>
      </w:r>
    </w:p>
    <w:p w14:paraId="69E8999F"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1B5A637F" w14:textId="77777777" w:rsidR="00D1419B" w:rsidRDefault="00C1056C">
      <w:pPr>
        <w:widowControl w:val="0"/>
        <w:spacing w:line="229" w:lineRule="auto"/>
        <w:ind w:left="147" w:right="336"/>
        <w:jc w:val="both"/>
        <w:rPr>
          <w:rFonts w:ascii="Comic Sans MS" w:eastAsia="Comic Sans MS" w:hAnsi="Comic Sans MS" w:cs="Comic Sans MS"/>
          <w:i/>
          <w:color w:val="222222"/>
          <w:sz w:val="24"/>
          <w:szCs w:val="24"/>
          <w:highlight w:val="white"/>
        </w:rPr>
      </w:pPr>
      <w:r>
        <w:rPr>
          <w:rFonts w:ascii="Comic Sans MS" w:eastAsia="Comic Sans MS" w:hAnsi="Comic Sans MS" w:cs="Comic Sans MS"/>
          <w:i/>
          <w:color w:val="222222"/>
          <w:sz w:val="24"/>
          <w:szCs w:val="24"/>
          <w:highlight w:val="white"/>
        </w:rPr>
        <w:t>Also, the next exciting instalments of Arthur’s Japanese adventures.</w:t>
      </w:r>
    </w:p>
    <w:p w14:paraId="75A7C6D7" w14:textId="77777777" w:rsidR="00D1419B" w:rsidRDefault="00D1419B">
      <w:pPr>
        <w:widowControl w:val="0"/>
        <w:spacing w:line="229" w:lineRule="auto"/>
        <w:ind w:left="147" w:right="336"/>
        <w:jc w:val="both"/>
        <w:rPr>
          <w:rFonts w:ascii="Comic Sans MS" w:eastAsia="Comic Sans MS" w:hAnsi="Comic Sans MS" w:cs="Comic Sans MS"/>
          <w:i/>
          <w:color w:val="222222"/>
          <w:sz w:val="24"/>
          <w:szCs w:val="24"/>
          <w:highlight w:val="white"/>
        </w:rPr>
      </w:pPr>
    </w:p>
    <w:p w14:paraId="40841FCA" w14:textId="77777777" w:rsidR="00D1419B" w:rsidRDefault="00D1419B">
      <w:pPr>
        <w:widowControl w:val="0"/>
        <w:spacing w:line="229" w:lineRule="auto"/>
        <w:ind w:left="147" w:right="336"/>
        <w:jc w:val="both"/>
        <w:rPr>
          <w:rFonts w:ascii="Comic Sans MS" w:eastAsia="Comic Sans MS" w:hAnsi="Comic Sans MS" w:cs="Comic Sans MS"/>
          <w:color w:val="222222"/>
          <w:sz w:val="24"/>
          <w:szCs w:val="24"/>
          <w:highlight w:val="white"/>
        </w:rPr>
      </w:pPr>
    </w:p>
    <w:p w14:paraId="27C461A0" w14:textId="77777777" w:rsidR="00D1419B" w:rsidRDefault="00C1056C">
      <w:pPr>
        <w:widowControl w:val="0"/>
        <w:spacing w:line="229" w:lineRule="auto"/>
        <w:ind w:left="147" w:right="336"/>
        <w:jc w:val="both"/>
        <w:rPr>
          <w:rFonts w:ascii="Comic Sans MS" w:eastAsia="Comic Sans MS" w:hAnsi="Comic Sans MS" w:cs="Comic Sans MS"/>
          <w:color w:val="222222"/>
          <w:sz w:val="24"/>
          <w:szCs w:val="24"/>
          <w:highlight w:val="white"/>
        </w:rPr>
      </w:pPr>
      <w:r>
        <w:rPr>
          <w:noProof/>
        </w:rPr>
        <mc:AlternateContent>
          <mc:Choice Requires="wpg">
            <w:drawing>
              <wp:anchor distT="57150" distB="57150" distL="57150" distR="57150" simplePos="0" relativeHeight="251660288" behindDoc="0" locked="0" layoutInCell="1" hidden="0" allowOverlap="1" wp14:anchorId="18D1B1D5" wp14:editId="3FA0015C">
                <wp:simplePos x="0" y="0"/>
                <wp:positionH relativeFrom="column">
                  <wp:posOffset>1763588</wp:posOffset>
                </wp:positionH>
                <wp:positionV relativeFrom="paragraph">
                  <wp:posOffset>251235</wp:posOffset>
                </wp:positionV>
                <wp:extent cx="2475038" cy="1104900"/>
                <wp:effectExtent l="0" t="0" r="0" b="0"/>
                <wp:wrapSquare wrapText="bothSides" distT="57150" distB="57150" distL="57150" distR="57150"/>
                <wp:docPr id="3" name="Rectangle: Rounded Corners 3"/>
                <wp:cNvGraphicFramePr/>
                <a:graphic xmlns:a="http://schemas.openxmlformats.org/drawingml/2006/main">
                  <a:graphicData uri="http://schemas.microsoft.com/office/word/2010/wordprocessingShape">
                    <wps:wsp>
                      <wps:cNvSpPr/>
                      <wps:spPr>
                        <a:xfrm>
                          <a:off x="1580400" y="1005700"/>
                          <a:ext cx="2451900" cy="121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C309B8C" w14:textId="77777777" w:rsidR="00D1419B" w:rsidRDefault="00C1056C">
                            <w:pPr>
                              <w:spacing w:line="240" w:lineRule="auto"/>
                              <w:textDirection w:val="btLr"/>
                            </w:pPr>
                            <w:r>
                              <w:rPr>
                                <w:rFonts w:ascii="Calibri" w:eastAsia="Calibri" w:hAnsi="Calibri" w:cs="Calibri"/>
                                <w:color w:val="000000"/>
                                <w:sz w:val="18"/>
                              </w:rPr>
                              <w:t xml:space="preserve">Editor of this edition: </w:t>
                            </w:r>
                          </w:p>
                          <w:p w14:paraId="4FCC2246" w14:textId="77777777" w:rsidR="00D1419B" w:rsidRDefault="00C1056C">
                            <w:pPr>
                              <w:spacing w:line="240" w:lineRule="auto"/>
                              <w:textDirection w:val="btLr"/>
                            </w:pPr>
                            <w:r>
                              <w:rPr>
                                <w:rFonts w:ascii="Calibri" w:eastAsia="Calibri" w:hAnsi="Calibri" w:cs="Calibri"/>
                                <w:color w:val="000000"/>
                                <w:sz w:val="18"/>
                              </w:rPr>
                              <w:t xml:space="preserve">Davina Rothwell </w:t>
                            </w:r>
                            <w:r>
                              <w:rPr>
                                <w:rFonts w:ascii="Calibri" w:eastAsia="Calibri" w:hAnsi="Calibri" w:cs="Calibri"/>
                                <w:color w:val="000099"/>
                                <w:sz w:val="18"/>
                                <w:u w:val="single"/>
                              </w:rPr>
                              <w:t>davinarothwell@broadstonesschool.co.uk</w:t>
                            </w:r>
                          </w:p>
                          <w:p w14:paraId="654BC99E" w14:textId="77777777" w:rsidR="00D1419B" w:rsidRDefault="00D1419B">
                            <w:pPr>
                              <w:spacing w:line="240" w:lineRule="auto"/>
                              <w:textDirection w:val="btLr"/>
                            </w:pPr>
                          </w:p>
                          <w:p w14:paraId="2782ABB6" w14:textId="77777777" w:rsidR="00D1419B" w:rsidRDefault="00C1056C">
                            <w:pPr>
                              <w:spacing w:line="240" w:lineRule="auto"/>
                              <w:textDirection w:val="btLr"/>
                            </w:pPr>
                            <w:r>
                              <w:rPr>
                                <w:rFonts w:ascii="Calibri" w:eastAsia="Calibri" w:hAnsi="Calibri" w:cs="Calibri"/>
                                <w:color w:val="000000"/>
                                <w:sz w:val="18"/>
                              </w:rPr>
                              <w:t xml:space="preserve">School </w:t>
                            </w:r>
                            <w:proofErr w:type="gramStart"/>
                            <w:r>
                              <w:rPr>
                                <w:rFonts w:ascii="Calibri" w:eastAsia="Calibri" w:hAnsi="Calibri" w:cs="Calibri"/>
                                <w:color w:val="000000"/>
                                <w:sz w:val="18"/>
                              </w:rPr>
                              <w:t>Office :</w:t>
                            </w:r>
                            <w:proofErr w:type="gramEnd"/>
                            <w:r>
                              <w:rPr>
                                <w:rFonts w:ascii="Calibri" w:eastAsia="Calibri" w:hAnsi="Calibri" w:cs="Calibri"/>
                                <w:color w:val="000000"/>
                                <w:sz w:val="18"/>
                              </w:rPr>
                              <w:t xml:space="preserve"> </w:t>
                            </w:r>
                          </w:p>
                          <w:p w14:paraId="5B021B84" w14:textId="77777777" w:rsidR="00D1419B" w:rsidRDefault="00C1056C">
                            <w:pPr>
                              <w:spacing w:line="240" w:lineRule="auto"/>
                              <w:textDirection w:val="btLr"/>
                            </w:pPr>
                            <w:r>
                              <w:rPr>
                                <w:rFonts w:ascii="Calibri" w:eastAsia="Calibri" w:hAnsi="Calibri" w:cs="Calibri"/>
                                <w:color w:val="000000"/>
                                <w:sz w:val="18"/>
                              </w:rPr>
                              <w:t xml:space="preserve">Room 413, 4th Floor, Broadstone Mill, Broadstone Rad, Reddish, Stockport, SK5 </w:t>
                            </w:r>
                            <w:proofErr w:type="gramStart"/>
                            <w:r>
                              <w:rPr>
                                <w:rFonts w:ascii="Calibri" w:eastAsia="Calibri" w:hAnsi="Calibri" w:cs="Calibri"/>
                                <w:color w:val="000000"/>
                                <w:sz w:val="18"/>
                              </w:rPr>
                              <w:t>7DK</w:t>
                            </w:r>
                            <w:proofErr w:type="gramEnd"/>
                            <w:r>
                              <w:rPr>
                                <w:rFonts w:ascii="Calibri" w:eastAsia="Calibri" w:hAnsi="Calibri" w:cs="Calibri"/>
                                <w:color w:val="000000"/>
                                <w:sz w:val="18"/>
                              </w:rPr>
                              <w:t xml:space="preserve"> </w:t>
                            </w:r>
                          </w:p>
                          <w:p w14:paraId="7AE66BD8" w14:textId="77777777" w:rsidR="00D1419B" w:rsidRDefault="00D1419B">
                            <w:pPr>
                              <w:spacing w:line="240" w:lineRule="auto"/>
                              <w:textDirection w:val="btLr"/>
                            </w:pPr>
                          </w:p>
                          <w:p w14:paraId="74C435F3" w14:textId="77777777" w:rsidR="00D1419B" w:rsidRDefault="00C1056C">
                            <w:pPr>
                              <w:spacing w:line="240" w:lineRule="auto"/>
                              <w:textDirection w:val="btLr"/>
                            </w:pPr>
                            <w:r>
                              <w:rPr>
                                <w:rFonts w:ascii="Calibri" w:eastAsia="Calibri" w:hAnsi="Calibri" w:cs="Calibri"/>
                                <w:color w:val="000000"/>
                                <w:sz w:val="18"/>
                              </w:rPr>
                              <w:t>Tel: 0161 820 1974</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1763588</wp:posOffset>
                </wp:positionH>
                <wp:positionV relativeFrom="paragraph">
                  <wp:posOffset>251235</wp:posOffset>
                </wp:positionV>
                <wp:extent cx="2475038" cy="1104900"/>
                <wp:effectExtent b="0" l="0" r="0" t="0"/>
                <wp:wrapSquare wrapText="bothSides" distB="57150" distT="57150" distL="57150" distR="57150"/>
                <wp:docPr id="3"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2475038" cy="1104900"/>
                        </a:xfrm>
                        <a:prstGeom prst="rect"/>
                        <a:ln/>
                      </pic:spPr>
                    </pic:pic>
                  </a:graphicData>
                </a:graphic>
              </wp:anchor>
            </w:drawing>
          </mc:Fallback>
        </mc:AlternateContent>
      </w:r>
    </w:p>
    <w:p w14:paraId="33E1F76A" w14:textId="77777777" w:rsidR="00D1419B" w:rsidRDefault="00D1419B">
      <w:pPr>
        <w:widowControl w:val="0"/>
        <w:spacing w:line="229" w:lineRule="auto"/>
        <w:ind w:left="147" w:right="336"/>
        <w:jc w:val="both"/>
        <w:rPr>
          <w:rFonts w:ascii="Comic Sans MS" w:eastAsia="Comic Sans MS" w:hAnsi="Comic Sans MS" w:cs="Comic Sans MS"/>
          <w:i/>
          <w:color w:val="434343"/>
          <w:sz w:val="24"/>
          <w:szCs w:val="24"/>
          <w:highlight w:val="white"/>
        </w:rPr>
      </w:pPr>
    </w:p>
    <w:p w14:paraId="7EDD7180" w14:textId="77777777" w:rsidR="00D1419B" w:rsidRDefault="00D1419B">
      <w:pPr>
        <w:widowControl w:val="0"/>
        <w:shd w:val="clear" w:color="auto" w:fill="FFFFFF"/>
        <w:spacing w:before="209" w:line="229" w:lineRule="auto"/>
        <w:ind w:right="217"/>
        <w:jc w:val="both"/>
        <w:rPr>
          <w:rFonts w:ascii="Comic Sans MS" w:eastAsia="Comic Sans MS" w:hAnsi="Comic Sans MS" w:cs="Comic Sans MS"/>
          <w:i/>
          <w:color w:val="434343"/>
          <w:sz w:val="24"/>
          <w:szCs w:val="24"/>
          <w:highlight w:val="white"/>
        </w:rPr>
      </w:pPr>
    </w:p>
    <w:p w14:paraId="10582D18" w14:textId="77777777" w:rsidR="00D1419B" w:rsidRDefault="00D1419B">
      <w:pPr>
        <w:widowControl w:val="0"/>
        <w:spacing w:line="229" w:lineRule="auto"/>
        <w:ind w:left="147" w:right="336"/>
        <w:jc w:val="both"/>
        <w:rPr>
          <w:rFonts w:ascii="Comic Sans MS" w:eastAsia="Comic Sans MS" w:hAnsi="Comic Sans MS" w:cs="Comic Sans MS"/>
          <w:i/>
          <w:color w:val="434343"/>
          <w:sz w:val="24"/>
          <w:szCs w:val="24"/>
          <w:highlight w:val="white"/>
        </w:rPr>
      </w:pPr>
    </w:p>
    <w:p w14:paraId="21C6B348" w14:textId="77777777" w:rsidR="00D1419B" w:rsidRDefault="00D1419B">
      <w:pPr>
        <w:widowControl w:val="0"/>
        <w:spacing w:line="229" w:lineRule="auto"/>
        <w:ind w:left="147" w:right="336"/>
        <w:jc w:val="both"/>
        <w:rPr>
          <w:rFonts w:ascii="Comic Sans MS" w:eastAsia="Comic Sans MS" w:hAnsi="Comic Sans MS" w:cs="Comic Sans MS"/>
          <w:i/>
          <w:color w:val="434343"/>
          <w:sz w:val="24"/>
          <w:szCs w:val="24"/>
          <w:highlight w:val="white"/>
        </w:rPr>
      </w:pPr>
    </w:p>
    <w:p w14:paraId="5ED8A885" w14:textId="77777777" w:rsidR="00D1419B" w:rsidRDefault="00D1419B">
      <w:pPr>
        <w:widowControl w:val="0"/>
        <w:spacing w:line="229" w:lineRule="auto"/>
        <w:ind w:left="147" w:right="336"/>
        <w:jc w:val="both"/>
        <w:rPr>
          <w:rFonts w:ascii="Comic Sans MS" w:eastAsia="Comic Sans MS" w:hAnsi="Comic Sans MS" w:cs="Comic Sans MS"/>
          <w:i/>
          <w:color w:val="434343"/>
          <w:sz w:val="24"/>
          <w:szCs w:val="24"/>
          <w:highlight w:val="white"/>
        </w:rPr>
      </w:pPr>
    </w:p>
    <w:p w14:paraId="38C5EE94" w14:textId="77777777" w:rsidR="00D1419B" w:rsidRDefault="00D1419B">
      <w:pPr>
        <w:widowControl w:val="0"/>
        <w:spacing w:line="229" w:lineRule="auto"/>
        <w:ind w:left="147" w:right="336"/>
        <w:jc w:val="both"/>
        <w:rPr>
          <w:rFonts w:ascii="Comic Sans MS" w:eastAsia="Comic Sans MS" w:hAnsi="Comic Sans MS" w:cs="Comic Sans MS"/>
          <w:i/>
          <w:color w:val="434343"/>
          <w:sz w:val="24"/>
          <w:szCs w:val="24"/>
          <w:highlight w:val="white"/>
        </w:rPr>
      </w:pPr>
    </w:p>
    <w:p w14:paraId="1C5E6BB3" w14:textId="77777777" w:rsidR="00D1419B" w:rsidRDefault="00D1419B">
      <w:pPr>
        <w:widowControl w:val="0"/>
        <w:spacing w:line="229" w:lineRule="auto"/>
        <w:ind w:left="147" w:right="336"/>
        <w:jc w:val="both"/>
        <w:rPr>
          <w:rFonts w:ascii="Comic Sans MS" w:eastAsia="Comic Sans MS" w:hAnsi="Comic Sans MS" w:cs="Comic Sans MS"/>
          <w:i/>
          <w:color w:val="434343"/>
          <w:sz w:val="24"/>
          <w:szCs w:val="24"/>
          <w:highlight w:val="white"/>
        </w:rPr>
      </w:pPr>
    </w:p>
    <w:p w14:paraId="6D5673E3" w14:textId="77777777" w:rsidR="00D1419B" w:rsidRDefault="00D1419B">
      <w:pPr>
        <w:widowControl w:val="0"/>
        <w:spacing w:line="229" w:lineRule="auto"/>
        <w:ind w:left="147" w:right="336"/>
        <w:jc w:val="center"/>
        <w:rPr>
          <w:rFonts w:ascii="Comic Sans MS" w:eastAsia="Comic Sans MS" w:hAnsi="Comic Sans MS" w:cs="Comic Sans MS"/>
          <w:color w:val="434343"/>
          <w:sz w:val="24"/>
          <w:szCs w:val="24"/>
          <w:highlight w:val="white"/>
        </w:rPr>
      </w:pPr>
    </w:p>
    <w:p w14:paraId="28A8BEB5" w14:textId="77777777" w:rsidR="00D1419B" w:rsidRDefault="00D1419B">
      <w:pPr>
        <w:widowControl w:val="0"/>
        <w:shd w:val="clear" w:color="auto" w:fill="FFFFFF"/>
        <w:spacing w:before="209" w:line="229" w:lineRule="auto"/>
        <w:ind w:right="217"/>
        <w:jc w:val="both"/>
        <w:rPr>
          <w:rFonts w:ascii="Comic Sans MS" w:eastAsia="Comic Sans MS" w:hAnsi="Comic Sans MS" w:cs="Comic Sans MS"/>
          <w:color w:val="434343"/>
          <w:sz w:val="36"/>
          <w:szCs w:val="36"/>
          <w:highlight w:val="white"/>
        </w:rPr>
      </w:pPr>
    </w:p>
    <w:p w14:paraId="6CA8E750" w14:textId="77777777" w:rsidR="00D1419B" w:rsidRDefault="00D1419B">
      <w:pPr>
        <w:widowControl w:val="0"/>
        <w:spacing w:line="229" w:lineRule="auto"/>
        <w:ind w:left="147" w:right="336"/>
        <w:jc w:val="center"/>
        <w:rPr>
          <w:rFonts w:ascii="Comic Sans MS" w:eastAsia="Comic Sans MS" w:hAnsi="Comic Sans MS" w:cs="Comic Sans MS"/>
          <w:color w:val="434343"/>
          <w:sz w:val="4"/>
          <w:szCs w:val="4"/>
          <w:highlight w:val="white"/>
        </w:rPr>
      </w:pPr>
    </w:p>
    <w:p w14:paraId="26BEE5CB" w14:textId="77777777" w:rsidR="00D1419B" w:rsidRDefault="00D1419B">
      <w:pPr>
        <w:widowControl w:val="0"/>
        <w:spacing w:line="229" w:lineRule="auto"/>
        <w:ind w:left="147" w:right="336"/>
        <w:jc w:val="center"/>
        <w:rPr>
          <w:rFonts w:ascii="Comic Sans MS" w:eastAsia="Comic Sans MS" w:hAnsi="Comic Sans MS" w:cs="Comic Sans MS"/>
          <w:color w:val="434343"/>
          <w:sz w:val="2"/>
          <w:szCs w:val="2"/>
          <w:highlight w:val="white"/>
        </w:rPr>
      </w:pPr>
    </w:p>
    <w:p w14:paraId="04826ECC" w14:textId="77777777" w:rsidR="00D1419B" w:rsidRDefault="00D1419B">
      <w:pPr>
        <w:widowControl w:val="0"/>
        <w:spacing w:line="229" w:lineRule="auto"/>
        <w:ind w:left="147" w:right="336"/>
        <w:rPr>
          <w:rFonts w:ascii="Comic Sans MS" w:eastAsia="Comic Sans MS" w:hAnsi="Comic Sans MS" w:cs="Comic Sans MS"/>
          <w:color w:val="434343"/>
          <w:sz w:val="2"/>
          <w:szCs w:val="2"/>
          <w:highlight w:val="white"/>
        </w:rPr>
      </w:pPr>
    </w:p>
    <w:p w14:paraId="1AE1379E" w14:textId="77777777" w:rsidR="00D1419B" w:rsidRDefault="00D1419B">
      <w:pPr>
        <w:widowControl w:val="0"/>
        <w:spacing w:line="229" w:lineRule="auto"/>
        <w:ind w:left="147" w:right="336"/>
        <w:jc w:val="center"/>
        <w:rPr>
          <w:rFonts w:ascii="Comic Sans MS" w:eastAsia="Comic Sans MS" w:hAnsi="Comic Sans MS" w:cs="Comic Sans MS"/>
          <w:color w:val="434343"/>
          <w:sz w:val="2"/>
          <w:szCs w:val="2"/>
          <w:highlight w:val="white"/>
        </w:rPr>
      </w:pPr>
    </w:p>
    <w:p w14:paraId="4D1F6205" w14:textId="77777777" w:rsidR="00D1419B" w:rsidRDefault="00D1419B">
      <w:pPr>
        <w:widowControl w:val="0"/>
        <w:spacing w:line="229" w:lineRule="auto"/>
        <w:ind w:left="147" w:right="336"/>
        <w:jc w:val="center"/>
        <w:rPr>
          <w:rFonts w:ascii="Comic Sans MS" w:eastAsia="Comic Sans MS" w:hAnsi="Comic Sans MS" w:cs="Comic Sans MS"/>
          <w:color w:val="434343"/>
          <w:sz w:val="2"/>
          <w:szCs w:val="2"/>
          <w:highlight w:val="white"/>
        </w:rPr>
      </w:pPr>
    </w:p>
    <w:p w14:paraId="48002771" w14:textId="77777777" w:rsidR="00D1419B" w:rsidRDefault="00C1056C">
      <w:pPr>
        <w:widowControl w:val="0"/>
        <w:spacing w:line="229" w:lineRule="auto"/>
        <w:ind w:left="147" w:right="336"/>
        <w:jc w:val="center"/>
        <w:rPr>
          <w:rFonts w:ascii="Comic Sans MS" w:eastAsia="Comic Sans MS" w:hAnsi="Comic Sans MS" w:cs="Comic Sans MS"/>
          <w:b/>
          <w:color w:val="434343"/>
          <w:sz w:val="2"/>
          <w:szCs w:val="2"/>
          <w:highlight w:val="white"/>
        </w:rPr>
      </w:pPr>
      <w:r>
        <w:rPr>
          <w:rFonts w:ascii="Comic Sans MS" w:eastAsia="Comic Sans MS" w:hAnsi="Comic Sans MS" w:cs="Comic Sans MS"/>
          <w:b/>
          <w:color w:val="434343"/>
          <w:sz w:val="2"/>
          <w:szCs w:val="2"/>
          <w:highlight w:val="white"/>
        </w:rPr>
        <w:fldChar w:fldCharType="begin"/>
      </w:r>
      <w:r>
        <w:rPr>
          <w:rFonts w:ascii="Comic Sans MS" w:eastAsia="Comic Sans MS" w:hAnsi="Comic Sans MS" w:cs="Comic Sans MS"/>
          <w:b/>
          <w:color w:val="434343"/>
          <w:sz w:val="2"/>
          <w:szCs w:val="2"/>
          <w:highlight w:val="white"/>
        </w:rPr>
        <w:instrText>NUMPAGES</w:instrText>
      </w:r>
      <w:r>
        <w:rPr>
          <w:rFonts w:ascii="Comic Sans MS" w:eastAsia="Comic Sans MS" w:hAnsi="Comic Sans MS" w:cs="Comic Sans MS"/>
          <w:b/>
          <w:color w:val="434343"/>
          <w:sz w:val="2"/>
          <w:szCs w:val="2"/>
          <w:highlight w:val="white"/>
        </w:rPr>
        <w:fldChar w:fldCharType="separate"/>
      </w:r>
      <w:r>
        <w:rPr>
          <w:rFonts w:ascii="Comic Sans MS" w:eastAsia="Comic Sans MS" w:hAnsi="Comic Sans MS" w:cs="Comic Sans MS"/>
          <w:b/>
          <w:color w:val="434343"/>
          <w:sz w:val="2"/>
          <w:szCs w:val="2"/>
          <w:highlight w:val="white"/>
        </w:rPr>
        <w:fldChar w:fldCharType="end"/>
      </w:r>
    </w:p>
    <w:p w14:paraId="483FF2D4" w14:textId="77777777" w:rsidR="00D1419B" w:rsidRDefault="00D1419B">
      <w:pPr>
        <w:rPr>
          <w:rFonts w:ascii="Arimo" w:eastAsia="Arimo" w:hAnsi="Arimo" w:cs="Arimo"/>
          <w:b/>
          <w:sz w:val="24"/>
          <w:szCs w:val="24"/>
        </w:rPr>
      </w:pPr>
    </w:p>
    <w:p w14:paraId="58538123" w14:textId="77777777" w:rsidR="00D1419B" w:rsidRDefault="00D1419B">
      <w:pPr>
        <w:rPr>
          <w:rFonts w:ascii="Comic Sans MS" w:eastAsia="Comic Sans MS" w:hAnsi="Comic Sans MS" w:cs="Comic Sans MS"/>
          <w:b/>
          <w:sz w:val="20"/>
          <w:szCs w:val="20"/>
        </w:rPr>
      </w:pPr>
    </w:p>
    <w:p w14:paraId="168DF88E" w14:textId="77777777" w:rsidR="00D1419B" w:rsidRDefault="00C1056C">
      <w:pPr>
        <w:rPr>
          <w:rFonts w:ascii="Comic Sans MS" w:eastAsia="Comic Sans MS" w:hAnsi="Comic Sans MS" w:cs="Comic Sans MS"/>
          <w:b/>
          <w:sz w:val="20"/>
          <w:szCs w:val="20"/>
        </w:rPr>
      </w:pPr>
      <w:r>
        <w:rPr>
          <w:rFonts w:ascii="Comic Sans MS" w:eastAsia="Comic Sans MS" w:hAnsi="Comic Sans MS" w:cs="Comic Sans MS"/>
          <w:b/>
          <w:sz w:val="20"/>
          <w:szCs w:val="20"/>
        </w:rPr>
        <w:t>Useful Contact Numbers</w:t>
      </w:r>
    </w:p>
    <w:p w14:paraId="5F851515" w14:textId="77777777" w:rsidR="00D1419B" w:rsidRDefault="00D1419B">
      <w:pPr>
        <w:rPr>
          <w:rFonts w:ascii="Comic Sans MS" w:eastAsia="Comic Sans MS" w:hAnsi="Comic Sans MS" w:cs="Comic Sans MS"/>
          <w:b/>
          <w:sz w:val="20"/>
          <w:szCs w:val="20"/>
        </w:rPr>
      </w:pPr>
    </w:p>
    <w:p w14:paraId="0F86BAFF" w14:textId="77777777" w:rsidR="00D1419B" w:rsidRDefault="00C1056C">
      <w:pPr>
        <w:rPr>
          <w:rFonts w:ascii="Comic Sans MS" w:eastAsia="Comic Sans MS" w:hAnsi="Comic Sans MS" w:cs="Comic Sans MS"/>
          <w:b/>
          <w:sz w:val="20"/>
          <w:szCs w:val="20"/>
        </w:rPr>
      </w:pPr>
      <w:r>
        <w:rPr>
          <w:rFonts w:ascii="Comic Sans MS" w:eastAsia="Comic Sans MS" w:hAnsi="Comic Sans MS" w:cs="Comic Sans MS"/>
          <w:b/>
          <w:sz w:val="20"/>
          <w:szCs w:val="20"/>
        </w:rPr>
        <w:t>KOOTH: (on-line mental</w:t>
      </w:r>
    </w:p>
    <w:p w14:paraId="3EC07F7C" w14:textId="77777777" w:rsidR="00D1419B" w:rsidRDefault="00C1056C">
      <w:pPr>
        <w:rPr>
          <w:rFonts w:ascii="Comic Sans MS" w:eastAsia="Comic Sans MS" w:hAnsi="Comic Sans MS" w:cs="Comic Sans MS"/>
          <w:b/>
          <w:sz w:val="20"/>
          <w:szCs w:val="20"/>
        </w:rPr>
      </w:pPr>
      <w:r>
        <w:rPr>
          <w:rFonts w:ascii="Comic Sans MS" w:eastAsia="Comic Sans MS" w:hAnsi="Comic Sans MS" w:cs="Comic Sans MS"/>
          <w:b/>
          <w:sz w:val="20"/>
          <w:szCs w:val="20"/>
        </w:rPr>
        <w:t>Health support for 11-18</w:t>
      </w:r>
    </w:p>
    <w:p w14:paraId="79E79062" w14:textId="77777777" w:rsidR="00D1419B" w:rsidRDefault="00C1056C">
      <w:pPr>
        <w:rPr>
          <w:rFonts w:ascii="Comic Sans MS" w:eastAsia="Comic Sans MS" w:hAnsi="Comic Sans MS" w:cs="Comic Sans MS"/>
          <w:b/>
          <w:sz w:val="20"/>
          <w:szCs w:val="20"/>
        </w:rPr>
      </w:pPr>
      <w:r>
        <w:rPr>
          <w:rFonts w:ascii="Comic Sans MS" w:eastAsia="Comic Sans MS" w:hAnsi="Comic Sans MS" w:cs="Comic Sans MS"/>
          <w:b/>
          <w:sz w:val="20"/>
          <w:szCs w:val="20"/>
        </w:rPr>
        <w:t>Year olds</w:t>
      </w:r>
      <w:proofErr w:type="gramStart"/>
      <w:r>
        <w:rPr>
          <w:rFonts w:ascii="Comic Sans MS" w:eastAsia="Comic Sans MS" w:hAnsi="Comic Sans MS" w:cs="Comic Sans MS"/>
          <w:b/>
          <w:sz w:val="20"/>
          <w:szCs w:val="20"/>
        </w:rPr>
        <w:t>);</w:t>
      </w:r>
      <w:proofErr w:type="gramEnd"/>
    </w:p>
    <w:p w14:paraId="439B05B9" w14:textId="77777777" w:rsidR="00D1419B" w:rsidRDefault="00C1056C">
      <w:pPr>
        <w:rPr>
          <w:rFonts w:ascii="Comic Sans MS" w:eastAsia="Comic Sans MS" w:hAnsi="Comic Sans MS" w:cs="Comic Sans MS"/>
          <w:b/>
          <w:sz w:val="20"/>
          <w:szCs w:val="20"/>
        </w:rPr>
      </w:pPr>
      <w:r>
        <w:rPr>
          <w:rFonts w:ascii="Comic Sans MS" w:eastAsia="Comic Sans MS" w:hAnsi="Comic Sans MS" w:cs="Comic Sans MS"/>
          <w:b/>
          <w:sz w:val="20"/>
          <w:szCs w:val="20"/>
        </w:rPr>
        <w:t>MOSAIC: (Drugs &amp; Alcohol</w:t>
      </w:r>
    </w:p>
    <w:p w14:paraId="2D376971" w14:textId="77777777" w:rsidR="00D1419B" w:rsidRDefault="00C1056C">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Services): </w:t>
      </w:r>
      <w:proofErr w:type="gramStart"/>
      <w:r>
        <w:rPr>
          <w:rFonts w:ascii="Comic Sans MS" w:eastAsia="Comic Sans MS" w:hAnsi="Comic Sans MS" w:cs="Comic Sans MS"/>
          <w:b/>
          <w:sz w:val="20"/>
          <w:szCs w:val="20"/>
        </w:rPr>
        <w:t>0161-218-1100;</w:t>
      </w:r>
      <w:proofErr w:type="gramEnd"/>
    </w:p>
    <w:p w14:paraId="41D4E8B8" w14:textId="77777777" w:rsidR="00D1419B" w:rsidRDefault="00C1056C">
      <w:pPr>
        <w:rPr>
          <w:rFonts w:ascii="Comic Sans MS" w:eastAsia="Comic Sans MS" w:hAnsi="Comic Sans MS" w:cs="Comic Sans MS"/>
          <w:b/>
          <w:sz w:val="20"/>
          <w:szCs w:val="20"/>
        </w:rPr>
      </w:pPr>
      <w:r>
        <w:rPr>
          <w:rFonts w:ascii="Comic Sans MS" w:eastAsia="Comic Sans MS" w:hAnsi="Comic Sans MS" w:cs="Comic Sans MS"/>
          <w:b/>
          <w:sz w:val="20"/>
          <w:szCs w:val="20"/>
        </w:rPr>
        <w:t>MASSH: (Multi Agency</w:t>
      </w:r>
    </w:p>
    <w:p w14:paraId="1FF0BE6D" w14:textId="77777777" w:rsidR="00D1419B" w:rsidRDefault="00C1056C">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Safeguarding Hub): </w:t>
      </w:r>
    </w:p>
    <w:p w14:paraId="71C61E6E" w14:textId="77777777" w:rsidR="00D1419B" w:rsidRDefault="00C1056C">
      <w:pPr>
        <w:rPr>
          <w:rFonts w:ascii="Comic Sans MS" w:eastAsia="Comic Sans MS" w:hAnsi="Comic Sans MS" w:cs="Comic Sans MS"/>
          <w:b/>
          <w:sz w:val="20"/>
          <w:szCs w:val="20"/>
        </w:rPr>
      </w:pPr>
      <w:r>
        <w:rPr>
          <w:rFonts w:ascii="Comic Sans MS" w:eastAsia="Comic Sans MS" w:hAnsi="Comic Sans MS" w:cs="Comic Sans MS"/>
          <w:b/>
          <w:sz w:val="20"/>
          <w:szCs w:val="20"/>
        </w:rPr>
        <w:t>0161-217-6028</w:t>
      </w:r>
    </w:p>
    <w:p w14:paraId="588A6310" w14:textId="77777777" w:rsidR="00D1419B" w:rsidRDefault="00D1419B">
      <w:pPr>
        <w:rPr>
          <w:rFonts w:ascii="Arimo" w:eastAsia="Arimo" w:hAnsi="Arimo" w:cs="Arimo"/>
          <w:b/>
          <w:sz w:val="24"/>
          <w:szCs w:val="24"/>
        </w:rPr>
      </w:pPr>
    </w:p>
    <w:p w14:paraId="50073574" w14:textId="77777777" w:rsidR="00D1419B" w:rsidRDefault="00D1419B">
      <w:pPr>
        <w:rPr>
          <w:rFonts w:ascii="Arimo" w:eastAsia="Arimo" w:hAnsi="Arimo" w:cs="Arimo"/>
          <w:b/>
          <w:sz w:val="18"/>
          <w:szCs w:val="18"/>
        </w:rPr>
      </w:pPr>
    </w:p>
    <w:p w14:paraId="3F9A7869" w14:textId="77777777" w:rsidR="00D1419B" w:rsidRDefault="00D1419B">
      <w:pPr>
        <w:jc w:val="center"/>
        <w:rPr>
          <w:rFonts w:ascii="Arimo" w:eastAsia="Arimo" w:hAnsi="Arimo" w:cs="Arimo"/>
          <w:b/>
          <w:sz w:val="28"/>
          <w:szCs w:val="28"/>
        </w:rPr>
      </w:pPr>
    </w:p>
    <w:p w14:paraId="240A22BF" w14:textId="77777777" w:rsidR="00D1419B" w:rsidRDefault="00D1419B">
      <w:pPr>
        <w:jc w:val="center"/>
        <w:rPr>
          <w:rFonts w:ascii="Arimo" w:eastAsia="Arimo" w:hAnsi="Arimo" w:cs="Arimo"/>
          <w:b/>
          <w:sz w:val="28"/>
          <w:szCs w:val="28"/>
        </w:rPr>
      </w:pPr>
    </w:p>
    <w:p w14:paraId="33E3C19E" w14:textId="77777777" w:rsidR="00D1419B" w:rsidRDefault="00D1419B">
      <w:pPr>
        <w:jc w:val="center"/>
        <w:rPr>
          <w:rFonts w:ascii="Arimo" w:eastAsia="Arimo" w:hAnsi="Arimo" w:cs="Arimo"/>
          <w:b/>
          <w:sz w:val="28"/>
          <w:szCs w:val="28"/>
        </w:rPr>
      </w:pPr>
    </w:p>
    <w:p w14:paraId="4387A822" w14:textId="77777777" w:rsidR="00D1419B" w:rsidRDefault="00D1419B">
      <w:pPr>
        <w:jc w:val="center"/>
        <w:rPr>
          <w:rFonts w:ascii="Arimo" w:eastAsia="Arimo" w:hAnsi="Arimo" w:cs="Arimo"/>
          <w:b/>
          <w:sz w:val="28"/>
          <w:szCs w:val="28"/>
        </w:rPr>
      </w:pPr>
    </w:p>
    <w:p w14:paraId="464A031B" w14:textId="77777777" w:rsidR="00D1419B" w:rsidRDefault="00D1419B">
      <w:pPr>
        <w:jc w:val="center"/>
        <w:rPr>
          <w:rFonts w:ascii="Arimo" w:eastAsia="Arimo" w:hAnsi="Arimo" w:cs="Arimo"/>
          <w:b/>
          <w:sz w:val="28"/>
          <w:szCs w:val="28"/>
        </w:rPr>
      </w:pPr>
    </w:p>
    <w:p w14:paraId="20660C16" w14:textId="77777777" w:rsidR="00D1419B" w:rsidRDefault="00D1419B">
      <w:pPr>
        <w:jc w:val="center"/>
        <w:rPr>
          <w:rFonts w:ascii="Arimo" w:eastAsia="Arimo" w:hAnsi="Arimo" w:cs="Arimo"/>
          <w:b/>
          <w:sz w:val="28"/>
          <w:szCs w:val="28"/>
        </w:rPr>
      </w:pPr>
    </w:p>
    <w:p w14:paraId="05EA6357" w14:textId="77777777" w:rsidR="00D1419B" w:rsidRDefault="00D1419B">
      <w:pPr>
        <w:jc w:val="center"/>
        <w:rPr>
          <w:rFonts w:ascii="Arimo" w:eastAsia="Arimo" w:hAnsi="Arimo" w:cs="Arimo"/>
          <w:b/>
          <w:sz w:val="28"/>
          <w:szCs w:val="28"/>
        </w:rPr>
      </w:pPr>
    </w:p>
    <w:p w14:paraId="0BF1AEB1" w14:textId="77777777" w:rsidR="00D1419B" w:rsidRDefault="00D1419B">
      <w:pPr>
        <w:jc w:val="center"/>
        <w:rPr>
          <w:rFonts w:ascii="Arimo" w:eastAsia="Arimo" w:hAnsi="Arimo" w:cs="Arimo"/>
          <w:b/>
          <w:sz w:val="28"/>
          <w:szCs w:val="28"/>
        </w:rPr>
      </w:pPr>
    </w:p>
    <w:p w14:paraId="51C7649D" w14:textId="77777777" w:rsidR="00D1419B" w:rsidRDefault="00D1419B">
      <w:pPr>
        <w:jc w:val="center"/>
        <w:rPr>
          <w:rFonts w:ascii="Arimo" w:eastAsia="Arimo" w:hAnsi="Arimo" w:cs="Arimo"/>
          <w:b/>
          <w:sz w:val="28"/>
          <w:szCs w:val="28"/>
        </w:rPr>
      </w:pPr>
    </w:p>
    <w:p w14:paraId="696BAA3B" w14:textId="77777777" w:rsidR="00D1419B" w:rsidRDefault="00D1419B">
      <w:pPr>
        <w:jc w:val="center"/>
        <w:rPr>
          <w:rFonts w:ascii="Arimo" w:eastAsia="Arimo" w:hAnsi="Arimo" w:cs="Arimo"/>
          <w:b/>
          <w:sz w:val="28"/>
          <w:szCs w:val="28"/>
        </w:rPr>
      </w:pPr>
    </w:p>
    <w:p w14:paraId="626E9969" w14:textId="77777777" w:rsidR="00D1419B" w:rsidRDefault="00D1419B">
      <w:pPr>
        <w:jc w:val="center"/>
        <w:rPr>
          <w:rFonts w:ascii="Arimo" w:eastAsia="Arimo" w:hAnsi="Arimo" w:cs="Arimo"/>
          <w:b/>
          <w:sz w:val="28"/>
          <w:szCs w:val="28"/>
        </w:rPr>
      </w:pPr>
    </w:p>
    <w:p w14:paraId="48003446" w14:textId="77777777" w:rsidR="00D1419B" w:rsidRDefault="00D1419B">
      <w:pPr>
        <w:jc w:val="center"/>
        <w:rPr>
          <w:rFonts w:ascii="Arimo" w:eastAsia="Arimo" w:hAnsi="Arimo" w:cs="Arimo"/>
          <w:b/>
          <w:sz w:val="28"/>
          <w:szCs w:val="28"/>
        </w:rPr>
      </w:pPr>
    </w:p>
    <w:p w14:paraId="4AE2472F" w14:textId="77777777" w:rsidR="00D1419B" w:rsidRDefault="00D1419B">
      <w:pPr>
        <w:jc w:val="center"/>
        <w:rPr>
          <w:rFonts w:ascii="Arimo" w:eastAsia="Arimo" w:hAnsi="Arimo" w:cs="Arimo"/>
          <w:b/>
          <w:sz w:val="28"/>
          <w:szCs w:val="28"/>
        </w:rPr>
      </w:pPr>
    </w:p>
    <w:p w14:paraId="65D1A32C" w14:textId="77777777" w:rsidR="00D1419B" w:rsidRDefault="00D1419B">
      <w:pPr>
        <w:jc w:val="center"/>
        <w:rPr>
          <w:rFonts w:ascii="Arimo" w:eastAsia="Arimo" w:hAnsi="Arimo" w:cs="Arimo"/>
          <w:b/>
          <w:sz w:val="28"/>
          <w:szCs w:val="28"/>
        </w:rPr>
      </w:pPr>
    </w:p>
    <w:p w14:paraId="366DCBAA" w14:textId="77777777" w:rsidR="00D1419B" w:rsidRDefault="00D1419B">
      <w:pPr>
        <w:jc w:val="center"/>
        <w:rPr>
          <w:rFonts w:ascii="Arimo" w:eastAsia="Arimo" w:hAnsi="Arimo" w:cs="Arimo"/>
          <w:b/>
          <w:sz w:val="28"/>
          <w:szCs w:val="28"/>
        </w:rPr>
      </w:pPr>
    </w:p>
    <w:p w14:paraId="2D2B1C30" w14:textId="77777777" w:rsidR="00D1419B" w:rsidRDefault="00D1419B">
      <w:pPr>
        <w:jc w:val="center"/>
        <w:rPr>
          <w:rFonts w:ascii="Arimo" w:eastAsia="Arimo" w:hAnsi="Arimo" w:cs="Arimo"/>
          <w:b/>
          <w:sz w:val="28"/>
          <w:szCs w:val="28"/>
        </w:rPr>
      </w:pPr>
    </w:p>
    <w:p w14:paraId="69E538B3" w14:textId="77777777" w:rsidR="00D1419B" w:rsidRDefault="00D1419B">
      <w:pPr>
        <w:jc w:val="center"/>
        <w:rPr>
          <w:rFonts w:ascii="Arimo" w:eastAsia="Arimo" w:hAnsi="Arimo" w:cs="Arimo"/>
          <w:b/>
          <w:sz w:val="28"/>
          <w:szCs w:val="28"/>
        </w:rPr>
      </w:pPr>
    </w:p>
    <w:p w14:paraId="19BD0E03" w14:textId="77777777" w:rsidR="00D1419B" w:rsidRDefault="00D1419B">
      <w:pPr>
        <w:jc w:val="both"/>
        <w:rPr>
          <w:rFonts w:ascii="Arimo" w:eastAsia="Arimo" w:hAnsi="Arimo" w:cs="Arimo"/>
          <w:b/>
        </w:rPr>
      </w:pPr>
    </w:p>
    <w:p w14:paraId="04CF3A8C" w14:textId="77777777" w:rsidR="00D1419B" w:rsidRDefault="00C1056C">
      <w:pPr>
        <w:jc w:val="both"/>
        <w:rPr>
          <w:rFonts w:ascii="Arimo" w:eastAsia="Arimo" w:hAnsi="Arimo" w:cs="Arimo"/>
          <w:b/>
        </w:rPr>
      </w:pPr>
      <w:r>
        <w:rPr>
          <w:rFonts w:ascii="Arimo" w:eastAsia="Arimo" w:hAnsi="Arimo" w:cs="Arimo"/>
          <w:b/>
        </w:rPr>
        <w:t xml:space="preserve"> </w:t>
      </w:r>
    </w:p>
    <w:p w14:paraId="1D05BBD8" w14:textId="77777777" w:rsidR="00D1419B" w:rsidRDefault="00D1419B">
      <w:pPr>
        <w:jc w:val="center"/>
        <w:rPr>
          <w:rFonts w:ascii="Arimo" w:eastAsia="Arimo" w:hAnsi="Arimo" w:cs="Arimo"/>
          <w:sz w:val="50"/>
          <w:szCs w:val="50"/>
        </w:rPr>
      </w:pPr>
    </w:p>
    <w:p w14:paraId="0003FCAE" w14:textId="77777777" w:rsidR="00D1419B" w:rsidRDefault="00D1419B">
      <w:pPr>
        <w:rPr>
          <w:rFonts w:ascii="Arimo" w:eastAsia="Arimo" w:hAnsi="Arimo" w:cs="Arimo"/>
          <w:b/>
          <w:sz w:val="14"/>
          <w:szCs w:val="14"/>
        </w:rPr>
      </w:pPr>
    </w:p>
    <w:p w14:paraId="34013CF5" w14:textId="77777777" w:rsidR="00D1419B" w:rsidRDefault="00D1419B">
      <w:pPr>
        <w:rPr>
          <w:rFonts w:ascii="Arimo" w:eastAsia="Arimo" w:hAnsi="Arimo" w:cs="Arimo"/>
          <w:b/>
          <w:sz w:val="28"/>
          <w:szCs w:val="28"/>
        </w:rPr>
      </w:pPr>
    </w:p>
    <w:p w14:paraId="2E8C611E" w14:textId="77777777" w:rsidR="00D1419B" w:rsidRDefault="00D1419B">
      <w:pPr>
        <w:rPr>
          <w:rFonts w:ascii="Arimo" w:eastAsia="Arimo" w:hAnsi="Arimo" w:cs="Arimo"/>
          <w:b/>
          <w:sz w:val="32"/>
          <w:szCs w:val="32"/>
        </w:rPr>
      </w:pPr>
    </w:p>
    <w:p w14:paraId="5A768298" w14:textId="77777777" w:rsidR="00D1419B" w:rsidRDefault="00D1419B">
      <w:pPr>
        <w:rPr>
          <w:rFonts w:ascii="Arimo" w:eastAsia="Arimo" w:hAnsi="Arimo" w:cs="Arimo"/>
          <w:b/>
          <w:sz w:val="32"/>
          <w:szCs w:val="32"/>
        </w:rPr>
      </w:pPr>
    </w:p>
    <w:p w14:paraId="0F7CD661" w14:textId="77777777" w:rsidR="00D1419B" w:rsidRDefault="00D1419B">
      <w:pPr>
        <w:jc w:val="center"/>
        <w:rPr>
          <w:rFonts w:ascii="Arimo" w:eastAsia="Arimo" w:hAnsi="Arimo" w:cs="Arimo"/>
          <w:sz w:val="23"/>
          <w:szCs w:val="23"/>
        </w:rPr>
      </w:pPr>
    </w:p>
    <w:p w14:paraId="4338F83E" w14:textId="77777777" w:rsidR="00D1419B" w:rsidRDefault="00D1419B">
      <w:pPr>
        <w:shd w:val="clear" w:color="auto" w:fill="FFFFFF"/>
        <w:spacing w:line="312" w:lineRule="auto"/>
        <w:ind w:left="720"/>
        <w:rPr>
          <w:rFonts w:ascii="Arimo" w:eastAsia="Arimo" w:hAnsi="Arimo" w:cs="Arimo"/>
          <w:sz w:val="23"/>
          <w:szCs w:val="23"/>
        </w:rPr>
      </w:pPr>
    </w:p>
    <w:p w14:paraId="7B98346B" w14:textId="77777777" w:rsidR="00D1419B" w:rsidRDefault="00D1419B">
      <w:pPr>
        <w:shd w:val="clear" w:color="auto" w:fill="FFFFFF"/>
        <w:spacing w:after="300"/>
        <w:ind w:left="720"/>
        <w:rPr>
          <w:rFonts w:ascii="Arimo" w:eastAsia="Arimo" w:hAnsi="Arimo" w:cs="Arimo"/>
          <w:sz w:val="23"/>
          <w:szCs w:val="23"/>
        </w:rPr>
      </w:pPr>
    </w:p>
    <w:p w14:paraId="191FDB2B" w14:textId="77777777" w:rsidR="00D1419B" w:rsidRDefault="00D1419B">
      <w:pPr>
        <w:shd w:val="clear" w:color="auto" w:fill="FFFFFF"/>
        <w:spacing w:after="300"/>
        <w:ind w:left="720"/>
        <w:rPr>
          <w:rFonts w:ascii="Arimo" w:eastAsia="Arimo" w:hAnsi="Arimo" w:cs="Arimo"/>
          <w:sz w:val="23"/>
          <w:szCs w:val="23"/>
        </w:rPr>
      </w:pPr>
    </w:p>
    <w:p w14:paraId="7627C27B" w14:textId="77777777" w:rsidR="00D1419B" w:rsidRDefault="00D1419B">
      <w:pPr>
        <w:shd w:val="clear" w:color="auto" w:fill="FFFFFF"/>
        <w:spacing w:after="300"/>
        <w:ind w:left="720"/>
        <w:rPr>
          <w:rFonts w:ascii="Arimo" w:eastAsia="Arimo" w:hAnsi="Arimo" w:cs="Arimo"/>
          <w:sz w:val="23"/>
          <w:szCs w:val="23"/>
        </w:rPr>
      </w:pPr>
    </w:p>
    <w:p w14:paraId="6E5CDBEC" w14:textId="77777777" w:rsidR="00D1419B" w:rsidRDefault="00D1419B">
      <w:pPr>
        <w:shd w:val="clear" w:color="auto" w:fill="FFFFFF"/>
        <w:spacing w:after="300"/>
        <w:ind w:left="720"/>
        <w:rPr>
          <w:rFonts w:ascii="Arimo" w:eastAsia="Arimo" w:hAnsi="Arimo" w:cs="Arimo"/>
          <w:sz w:val="23"/>
          <w:szCs w:val="23"/>
        </w:rPr>
      </w:pPr>
    </w:p>
    <w:p w14:paraId="7B6DD4A8" w14:textId="77777777" w:rsidR="00D1419B" w:rsidRDefault="00D1419B">
      <w:pPr>
        <w:shd w:val="clear" w:color="auto" w:fill="FFFFFF"/>
        <w:spacing w:after="300"/>
        <w:ind w:left="720"/>
        <w:rPr>
          <w:rFonts w:ascii="Arimo" w:eastAsia="Arimo" w:hAnsi="Arimo" w:cs="Arimo"/>
          <w:sz w:val="23"/>
          <w:szCs w:val="23"/>
        </w:rPr>
      </w:pPr>
    </w:p>
    <w:p w14:paraId="3F842ED6" w14:textId="77777777" w:rsidR="00D1419B" w:rsidRDefault="00D1419B">
      <w:pPr>
        <w:shd w:val="clear" w:color="auto" w:fill="FFFFFF"/>
        <w:spacing w:after="300"/>
        <w:ind w:left="720"/>
        <w:rPr>
          <w:rFonts w:ascii="Arimo" w:eastAsia="Arimo" w:hAnsi="Arimo" w:cs="Arimo"/>
          <w:sz w:val="23"/>
          <w:szCs w:val="23"/>
        </w:rPr>
      </w:pPr>
    </w:p>
    <w:p w14:paraId="4D05A0AE" w14:textId="77777777" w:rsidR="00D1419B" w:rsidRDefault="00D1419B">
      <w:pPr>
        <w:shd w:val="clear" w:color="auto" w:fill="FFFFFF"/>
        <w:spacing w:after="300"/>
        <w:ind w:left="720"/>
        <w:rPr>
          <w:rFonts w:ascii="Arimo" w:eastAsia="Arimo" w:hAnsi="Arimo" w:cs="Arimo"/>
          <w:sz w:val="23"/>
          <w:szCs w:val="23"/>
        </w:rPr>
      </w:pPr>
    </w:p>
    <w:p w14:paraId="6BF2245A" w14:textId="77777777" w:rsidR="00D1419B" w:rsidRDefault="00D1419B">
      <w:pPr>
        <w:shd w:val="clear" w:color="auto" w:fill="FFFFFF"/>
        <w:spacing w:after="300"/>
        <w:ind w:left="720"/>
        <w:rPr>
          <w:rFonts w:ascii="Arimo" w:eastAsia="Arimo" w:hAnsi="Arimo" w:cs="Arimo"/>
          <w:sz w:val="23"/>
          <w:szCs w:val="23"/>
        </w:rPr>
      </w:pPr>
    </w:p>
    <w:p w14:paraId="4369752D" w14:textId="77777777" w:rsidR="00D1419B" w:rsidRDefault="00D1419B">
      <w:pPr>
        <w:shd w:val="clear" w:color="auto" w:fill="FFFFFF"/>
        <w:spacing w:after="300"/>
        <w:ind w:left="720"/>
        <w:rPr>
          <w:rFonts w:ascii="Arimo" w:eastAsia="Arimo" w:hAnsi="Arimo" w:cs="Arimo"/>
          <w:sz w:val="23"/>
          <w:szCs w:val="23"/>
        </w:rPr>
      </w:pPr>
    </w:p>
    <w:p w14:paraId="3FC10927" w14:textId="77777777" w:rsidR="00D1419B" w:rsidRDefault="00C1056C">
      <w:pPr>
        <w:rPr>
          <w:rFonts w:ascii="Arimo" w:eastAsia="Arimo" w:hAnsi="Arimo" w:cs="Arimo"/>
        </w:rPr>
      </w:pPr>
      <w:r>
        <w:pict w14:anchorId="7860FD1C">
          <v:rect id="_x0000_i1025" style="width:0;height:1.5pt" o:hralign="center" o:hrstd="t" o:hr="t" fillcolor="#a0a0a0" stroked="f"/>
        </w:pict>
      </w:r>
    </w:p>
    <w:p w14:paraId="6B88F3C8" w14:textId="77777777" w:rsidR="00D1419B" w:rsidRDefault="00D1419B">
      <w:pPr>
        <w:shd w:val="clear" w:color="auto" w:fill="FFFFFF"/>
        <w:ind w:left="720"/>
        <w:jc w:val="center"/>
        <w:rPr>
          <w:rFonts w:ascii="Arimo" w:eastAsia="Arimo" w:hAnsi="Arimo" w:cs="Arimo"/>
        </w:rPr>
      </w:pPr>
    </w:p>
    <w:p w14:paraId="7FFD3EF5" w14:textId="77777777" w:rsidR="00D1419B" w:rsidRDefault="00D1419B">
      <w:pPr>
        <w:ind w:left="720"/>
        <w:jc w:val="both"/>
        <w:rPr>
          <w:rFonts w:ascii="Arimo" w:eastAsia="Arimo" w:hAnsi="Arimo" w:cs="Arimo"/>
        </w:rPr>
      </w:pPr>
    </w:p>
    <w:p w14:paraId="31652E39" w14:textId="77777777" w:rsidR="00D1419B" w:rsidRDefault="00D1419B">
      <w:pPr>
        <w:ind w:left="720"/>
        <w:jc w:val="both"/>
        <w:rPr>
          <w:rFonts w:ascii="Arimo" w:eastAsia="Arimo" w:hAnsi="Arimo" w:cs="Arimo"/>
        </w:rPr>
      </w:pPr>
    </w:p>
    <w:p w14:paraId="11AB05DE" w14:textId="77777777" w:rsidR="00D1419B" w:rsidRDefault="00D1419B">
      <w:pPr>
        <w:ind w:left="720"/>
        <w:jc w:val="both"/>
        <w:rPr>
          <w:rFonts w:ascii="Arimo" w:eastAsia="Arimo" w:hAnsi="Arimo" w:cs="Arimo"/>
        </w:rPr>
      </w:pPr>
    </w:p>
    <w:p w14:paraId="690CE239" w14:textId="77777777" w:rsidR="00D1419B" w:rsidRDefault="00D1419B">
      <w:pPr>
        <w:ind w:left="720"/>
        <w:jc w:val="both"/>
        <w:rPr>
          <w:rFonts w:ascii="Arimo" w:eastAsia="Arimo" w:hAnsi="Arimo" w:cs="Arimo"/>
        </w:rPr>
      </w:pPr>
    </w:p>
    <w:p w14:paraId="2E4F96F9" w14:textId="77777777" w:rsidR="00D1419B" w:rsidRDefault="00D1419B">
      <w:pPr>
        <w:ind w:left="720"/>
        <w:jc w:val="both"/>
        <w:rPr>
          <w:rFonts w:ascii="Arimo" w:eastAsia="Arimo" w:hAnsi="Arimo" w:cs="Arimo"/>
        </w:rPr>
      </w:pPr>
    </w:p>
    <w:p w14:paraId="3E5FA85F" w14:textId="77777777" w:rsidR="00D1419B" w:rsidRDefault="00D1419B">
      <w:pPr>
        <w:ind w:left="720"/>
        <w:jc w:val="both"/>
        <w:rPr>
          <w:rFonts w:ascii="Arimo" w:eastAsia="Arimo" w:hAnsi="Arimo" w:cs="Arimo"/>
        </w:rPr>
      </w:pPr>
    </w:p>
    <w:p w14:paraId="76CB1D26" w14:textId="77777777" w:rsidR="00D1419B" w:rsidRDefault="00D1419B">
      <w:pPr>
        <w:ind w:left="720"/>
        <w:jc w:val="both"/>
        <w:rPr>
          <w:rFonts w:ascii="Arimo" w:eastAsia="Arimo" w:hAnsi="Arimo" w:cs="Arimo"/>
        </w:rPr>
      </w:pPr>
    </w:p>
    <w:p w14:paraId="692A366F" w14:textId="77777777" w:rsidR="00D1419B" w:rsidRDefault="00D1419B">
      <w:pPr>
        <w:ind w:left="720"/>
        <w:jc w:val="both"/>
        <w:rPr>
          <w:rFonts w:ascii="Arimo" w:eastAsia="Arimo" w:hAnsi="Arimo" w:cs="Arimo"/>
        </w:rPr>
      </w:pPr>
    </w:p>
    <w:p w14:paraId="13773571" w14:textId="77777777" w:rsidR="00D1419B" w:rsidRDefault="00D1419B">
      <w:pPr>
        <w:ind w:left="720"/>
        <w:jc w:val="both"/>
        <w:rPr>
          <w:rFonts w:ascii="Arimo" w:eastAsia="Arimo" w:hAnsi="Arimo" w:cs="Arimo"/>
        </w:rPr>
      </w:pPr>
    </w:p>
    <w:p w14:paraId="5F49DFDA" w14:textId="77777777" w:rsidR="00D1419B" w:rsidRDefault="00D1419B">
      <w:pPr>
        <w:ind w:left="720"/>
        <w:jc w:val="both"/>
        <w:rPr>
          <w:rFonts w:ascii="Arimo" w:eastAsia="Arimo" w:hAnsi="Arimo" w:cs="Arimo"/>
        </w:rPr>
      </w:pPr>
    </w:p>
    <w:p w14:paraId="301DAA0E" w14:textId="77777777" w:rsidR="00D1419B" w:rsidRDefault="00D1419B">
      <w:pPr>
        <w:ind w:left="720"/>
        <w:jc w:val="both"/>
        <w:rPr>
          <w:rFonts w:ascii="Arimo" w:eastAsia="Arimo" w:hAnsi="Arimo" w:cs="Arimo"/>
        </w:rPr>
      </w:pPr>
    </w:p>
    <w:p w14:paraId="7D119839" w14:textId="77777777" w:rsidR="00D1419B" w:rsidRDefault="00D1419B">
      <w:pPr>
        <w:jc w:val="both"/>
        <w:rPr>
          <w:rFonts w:ascii="Arimo" w:eastAsia="Arimo" w:hAnsi="Arimo" w:cs="Arimo"/>
        </w:rPr>
      </w:pPr>
    </w:p>
    <w:p w14:paraId="2709CB4E" w14:textId="77777777" w:rsidR="00D1419B" w:rsidRDefault="00D1419B">
      <w:pPr>
        <w:ind w:left="720"/>
        <w:jc w:val="both"/>
        <w:rPr>
          <w:rFonts w:ascii="Arimo" w:eastAsia="Arimo" w:hAnsi="Arimo" w:cs="Arimo"/>
        </w:rPr>
      </w:pPr>
    </w:p>
    <w:p w14:paraId="3DC927E8" w14:textId="77777777" w:rsidR="00D1419B" w:rsidRDefault="00D1419B">
      <w:pPr>
        <w:ind w:left="720"/>
        <w:jc w:val="both"/>
        <w:rPr>
          <w:rFonts w:ascii="Arimo" w:eastAsia="Arimo" w:hAnsi="Arimo" w:cs="Arimo"/>
        </w:rPr>
      </w:pPr>
    </w:p>
    <w:p w14:paraId="690CCE70" w14:textId="77777777" w:rsidR="00D1419B" w:rsidRDefault="00D1419B">
      <w:pPr>
        <w:ind w:left="720"/>
        <w:jc w:val="both"/>
        <w:rPr>
          <w:rFonts w:ascii="Arimo" w:eastAsia="Arimo" w:hAnsi="Arimo" w:cs="Arimo"/>
        </w:rPr>
      </w:pPr>
    </w:p>
    <w:p w14:paraId="2B5892C1" w14:textId="77777777" w:rsidR="00D1419B" w:rsidRDefault="00D1419B">
      <w:pPr>
        <w:widowControl w:val="0"/>
        <w:spacing w:before="150" w:line="240" w:lineRule="auto"/>
        <w:ind w:right="494"/>
        <w:rPr>
          <w:rFonts w:ascii="Arimo" w:eastAsia="Arimo" w:hAnsi="Arimo" w:cs="Arimo"/>
          <w:b/>
          <w:sz w:val="24"/>
          <w:szCs w:val="24"/>
        </w:rPr>
      </w:pPr>
    </w:p>
    <w:p w14:paraId="0002B774" w14:textId="77777777" w:rsidR="00D1419B" w:rsidRDefault="00D1419B">
      <w:pPr>
        <w:widowControl w:val="0"/>
        <w:spacing w:before="150" w:line="240" w:lineRule="auto"/>
        <w:ind w:right="494"/>
        <w:rPr>
          <w:rFonts w:ascii="Arimo" w:eastAsia="Arimo" w:hAnsi="Arimo" w:cs="Arimo"/>
          <w:b/>
          <w:sz w:val="24"/>
          <w:szCs w:val="24"/>
        </w:rPr>
      </w:pPr>
    </w:p>
    <w:p w14:paraId="03449F9B" w14:textId="77777777" w:rsidR="00D1419B" w:rsidRDefault="00D1419B">
      <w:pPr>
        <w:widowControl w:val="0"/>
        <w:spacing w:before="150" w:line="240" w:lineRule="auto"/>
        <w:ind w:left="720" w:right="494"/>
        <w:jc w:val="center"/>
        <w:rPr>
          <w:rFonts w:ascii="Arimo" w:eastAsia="Arimo" w:hAnsi="Arimo" w:cs="Arimo"/>
          <w:b/>
          <w:sz w:val="30"/>
          <w:szCs w:val="30"/>
        </w:rPr>
      </w:pPr>
    </w:p>
    <w:p w14:paraId="7AABB534" w14:textId="77777777" w:rsidR="00D1419B" w:rsidRDefault="00D1419B">
      <w:pPr>
        <w:widowControl w:val="0"/>
        <w:spacing w:before="150" w:line="240" w:lineRule="auto"/>
        <w:ind w:right="494"/>
        <w:jc w:val="both"/>
        <w:rPr>
          <w:rFonts w:ascii="Arimo" w:eastAsia="Arimo" w:hAnsi="Arimo" w:cs="Arimo"/>
          <w:b/>
          <w:sz w:val="20"/>
          <w:szCs w:val="20"/>
        </w:rPr>
      </w:pPr>
    </w:p>
    <w:p w14:paraId="285386E6" w14:textId="77777777" w:rsidR="00D1419B" w:rsidRDefault="00D1419B">
      <w:pPr>
        <w:widowControl w:val="0"/>
        <w:spacing w:before="150" w:line="240" w:lineRule="auto"/>
        <w:ind w:left="720" w:right="494"/>
        <w:jc w:val="both"/>
        <w:rPr>
          <w:rFonts w:ascii="Arimo" w:eastAsia="Arimo" w:hAnsi="Arimo" w:cs="Arimo"/>
          <w:b/>
          <w:sz w:val="20"/>
          <w:szCs w:val="20"/>
        </w:rPr>
      </w:pPr>
    </w:p>
    <w:sectPr w:rsidR="00D1419B">
      <w:headerReference w:type="default" r:id="rId20"/>
      <w:type w:val="continuous"/>
      <w:pgSz w:w="11909" w:h="16834"/>
      <w:pgMar w:top="566" w:right="0" w:bottom="0" w:left="425" w:header="720" w:footer="720" w:gutter="0"/>
      <w:pgNumType w:start="1"/>
      <w:cols w:num="3" w:space="720" w:equalWidth="0">
        <w:col w:w="3629" w:space="296"/>
        <w:col w:w="3629" w:space="296"/>
        <w:col w:w="3629"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9F84E" w14:textId="77777777" w:rsidR="00C1056C" w:rsidRDefault="00C1056C">
      <w:pPr>
        <w:spacing w:line="240" w:lineRule="auto"/>
      </w:pPr>
      <w:r>
        <w:separator/>
      </w:r>
    </w:p>
  </w:endnote>
  <w:endnote w:type="continuationSeparator" w:id="0">
    <w:p w14:paraId="3051C30E" w14:textId="77777777" w:rsidR="00C1056C" w:rsidRDefault="00C105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m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E313" w14:textId="77777777" w:rsidR="00D1419B" w:rsidRDefault="00C1056C">
    <w:pPr>
      <w:jc w:val="center"/>
    </w:pPr>
    <w:r>
      <w:rPr>
        <w:noProof/>
      </w:rPr>
      <mc:AlternateContent>
        <mc:Choice Requires="wpg">
          <w:drawing>
            <wp:anchor distT="57150" distB="57150" distL="57150" distR="57150" simplePos="0" relativeHeight="251658240" behindDoc="0" locked="0" layoutInCell="1" hidden="0" allowOverlap="1" wp14:anchorId="3172A7CC" wp14:editId="169C1CB9">
              <wp:simplePos x="0" y="0"/>
              <wp:positionH relativeFrom="column">
                <wp:posOffset>895350</wp:posOffset>
              </wp:positionH>
              <wp:positionV relativeFrom="paragraph">
                <wp:posOffset>2238375</wp:posOffset>
              </wp:positionV>
              <wp:extent cx="2209800" cy="1104900"/>
              <wp:effectExtent l="0" t="0" r="0" b="0"/>
              <wp:wrapSquare wrapText="bothSides" distT="57150" distB="57150" distL="57150" distR="57150"/>
              <wp:docPr id="2" name="Rectangle: Rounded Corners 2"/>
              <wp:cNvGraphicFramePr/>
              <a:graphic xmlns:a="http://schemas.openxmlformats.org/drawingml/2006/main">
                <a:graphicData uri="http://schemas.microsoft.com/office/word/2010/wordprocessingShape">
                  <wps:wsp>
                    <wps:cNvSpPr/>
                    <wps:spPr>
                      <a:xfrm>
                        <a:off x="1580400" y="1005700"/>
                        <a:ext cx="2451900" cy="1216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F436AF1" w14:textId="77777777" w:rsidR="00D1419B" w:rsidRDefault="00C1056C">
                          <w:pPr>
                            <w:spacing w:line="240" w:lineRule="auto"/>
                            <w:textDirection w:val="btLr"/>
                          </w:pPr>
                          <w:r>
                            <w:rPr>
                              <w:rFonts w:ascii="Calibri" w:eastAsia="Calibri" w:hAnsi="Calibri" w:cs="Calibri"/>
                              <w:color w:val="000000"/>
                              <w:sz w:val="18"/>
                            </w:rPr>
                            <w:t xml:space="preserve">Editor of this edition: </w:t>
                          </w:r>
                        </w:p>
                        <w:p w14:paraId="586A9F01" w14:textId="77777777" w:rsidR="00D1419B" w:rsidRDefault="00C1056C">
                          <w:pPr>
                            <w:spacing w:line="240" w:lineRule="auto"/>
                            <w:textDirection w:val="btLr"/>
                          </w:pPr>
                          <w:r>
                            <w:rPr>
                              <w:rFonts w:ascii="Calibri" w:eastAsia="Calibri" w:hAnsi="Calibri" w:cs="Calibri"/>
                              <w:color w:val="000000"/>
                              <w:sz w:val="18"/>
                            </w:rPr>
                            <w:t xml:space="preserve">Davina Rothwell </w:t>
                          </w:r>
                          <w:r>
                            <w:rPr>
                              <w:rFonts w:ascii="Calibri" w:eastAsia="Calibri" w:hAnsi="Calibri" w:cs="Calibri"/>
                              <w:color w:val="000099"/>
                              <w:sz w:val="18"/>
                              <w:u w:val="single"/>
                            </w:rPr>
                            <w:t>davinarothwell@broadstonesschool.co.uk</w:t>
                          </w:r>
                        </w:p>
                        <w:p w14:paraId="0D62C228" w14:textId="77777777" w:rsidR="00D1419B" w:rsidRDefault="00D1419B">
                          <w:pPr>
                            <w:spacing w:line="240" w:lineRule="auto"/>
                            <w:textDirection w:val="btLr"/>
                          </w:pPr>
                        </w:p>
                        <w:p w14:paraId="20BF3560" w14:textId="77777777" w:rsidR="00D1419B" w:rsidRDefault="00C1056C">
                          <w:pPr>
                            <w:spacing w:line="240" w:lineRule="auto"/>
                            <w:textDirection w:val="btLr"/>
                          </w:pPr>
                          <w:r>
                            <w:rPr>
                              <w:rFonts w:ascii="Calibri" w:eastAsia="Calibri" w:hAnsi="Calibri" w:cs="Calibri"/>
                              <w:color w:val="000000"/>
                              <w:sz w:val="18"/>
                            </w:rPr>
                            <w:t xml:space="preserve">School </w:t>
                          </w:r>
                          <w:proofErr w:type="gramStart"/>
                          <w:r>
                            <w:rPr>
                              <w:rFonts w:ascii="Calibri" w:eastAsia="Calibri" w:hAnsi="Calibri" w:cs="Calibri"/>
                              <w:color w:val="000000"/>
                              <w:sz w:val="18"/>
                            </w:rPr>
                            <w:t>Office :</w:t>
                          </w:r>
                          <w:proofErr w:type="gramEnd"/>
                          <w:r>
                            <w:rPr>
                              <w:rFonts w:ascii="Calibri" w:eastAsia="Calibri" w:hAnsi="Calibri" w:cs="Calibri"/>
                              <w:color w:val="000000"/>
                              <w:sz w:val="18"/>
                            </w:rPr>
                            <w:t xml:space="preserve"> </w:t>
                          </w:r>
                        </w:p>
                        <w:p w14:paraId="626F6A3B" w14:textId="77777777" w:rsidR="00D1419B" w:rsidRDefault="00C1056C">
                          <w:pPr>
                            <w:spacing w:line="240" w:lineRule="auto"/>
                            <w:textDirection w:val="btLr"/>
                          </w:pPr>
                          <w:r>
                            <w:rPr>
                              <w:rFonts w:ascii="Calibri" w:eastAsia="Calibri" w:hAnsi="Calibri" w:cs="Calibri"/>
                              <w:color w:val="000000"/>
                              <w:sz w:val="18"/>
                            </w:rPr>
                            <w:t xml:space="preserve">Room 413, 4th Floor, Broadstone Mill, Broadstone Rad, Reddish, Stockport, SK5 </w:t>
                          </w:r>
                          <w:proofErr w:type="gramStart"/>
                          <w:r>
                            <w:rPr>
                              <w:rFonts w:ascii="Calibri" w:eastAsia="Calibri" w:hAnsi="Calibri" w:cs="Calibri"/>
                              <w:color w:val="000000"/>
                              <w:sz w:val="18"/>
                            </w:rPr>
                            <w:t>7DK</w:t>
                          </w:r>
                          <w:proofErr w:type="gramEnd"/>
                          <w:r>
                            <w:rPr>
                              <w:rFonts w:ascii="Calibri" w:eastAsia="Calibri" w:hAnsi="Calibri" w:cs="Calibri"/>
                              <w:color w:val="000000"/>
                              <w:sz w:val="18"/>
                            </w:rPr>
                            <w:t xml:space="preserve"> </w:t>
                          </w:r>
                        </w:p>
                        <w:p w14:paraId="674B48C6" w14:textId="77777777" w:rsidR="00D1419B" w:rsidRDefault="00D1419B">
                          <w:pPr>
                            <w:spacing w:line="240" w:lineRule="auto"/>
                            <w:textDirection w:val="btLr"/>
                          </w:pPr>
                        </w:p>
                        <w:p w14:paraId="4E33D0FC" w14:textId="77777777" w:rsidR="00D1419B" w:rsidRDefault="00C1056C">
                          <w:pPr>
                            <w:spacing w:line="240" w:lineRule="auto"/>
                            <w:textDirection w:val="btLr"/>
                          </w:pPr>
                          <w:r>
                            <w:rPr>
                              <w:rFonts w:ascii="Calibri" w:eastAsia="Calibri" w:hAnsi="Calibri" w:cs="Calibri"/>
                              <w:color w:val="000000"/>
                              <w:sz w:val="18"/>
                            </w:rPr>
                            <w:t>Tel: 0161 820 1974</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895350</wp:posOffset>
              </wp:positionH>
              <wp:positionV relativeFrom="paragraph">
                <wp:posOffset>2238375</wp:posOffset>
              </wp:positionV>
              <wp:extent cx="2209800" cy="1104900"/>
              <wp:effectExtent b="0" l="0" r="0" t="0"/>
              <wp:wrapSquare wrapText="bothSides" distB="57150" distT="57150" distL="57150" distR="57150"/>
              <wp:docPr id="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209800" cy="11049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ADBA" w14:textId="77777777" w:rsidR="00D1419B" w:rsidRDefault="00C1056C">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ED912" w14:textId="77777777" w:rsidR="00C1056C" w:rsidRDefault="00C1056C">
      <w:pPr>
        <w:spacing w:line="240" w:lineRule="auto"/>
      </w:pPr>
      <w:r>
        <w:separator/>
      </w:r>
    </w:p>
  </w:footnote>
  <w:footnote w:type="continuationSeparator" w:id="0">
    <w:p w14:paraId="4A1D24E6" w14:textId="77777777" w:rsidR="00C1056C" w:rsidRDefault="00C105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7650E" w14:textId="77777777" w:rsidR="00D1419B" w:rsidRDefault="00C1056C">
    <w:pPr>
      <w:jc w:val="righ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4ECB" w14:textId="77777777" w:rsidR="00D1419B" w:rsidRDefault="00D141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F667" w14:textId="77777777" w:rsidR="00D1419B" w:rsidRDefault="00C1056C">
    <w:pPr>
      <w:jc w:val="right"/>
    </w:pPr>
    <w:r>
      <w:fldChar w:fldCharType="begin"/>
    </w:r>
    <w:r>
      <w:instrText>PAGE</w:instrText>
    </w:r>
    <w:r>
      <w:fldChar w:fldCharType="separate"/>
    </w:r>
    <w:r>
      <w:rPr>
        <w:noProof/>
      </w:rPr>
      <w:t>2</w:t>
    </w:r>
    <w:r>
      <w:fldChar w:fldCharType="end"/>
    </w:r>
    <w:r>
      <w:rPr>
        <w:noProof/>
      </w:rPr>
      <w:drawing>
        <wp:anchor distT="57150" distB="57150" distL="57150" distR="57150" simplePos="0" relativeHeight="251659264" behindDoc="0" locked="0" layoutInCell="1" hidden="0" allowOverlap="1" wp14:anchorId="7E068FFD" wp14:editId="5CCED23F">
          <wp:simplePos x="0" y="0"/>
          <wp:positionH relativeFrom="column">
            <wp:posOffset>2543175</wp:posOffset>
          </wp:positionH>
          <wp:positionV relativeFrom="paragraph">
            <wp:posOffset>-400049</wp:posOffset>
          </wp:positionV>
          <wp:extent cx="1840275" cy="593874"/>
          <wp:effectExtent l="0" t="0" r="0" b="0"/>
          <wp:wrapSquare wrapText="bothSides" distT="57150" distB="57150" distL="57150" distR="5715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40275" cy="593874"/>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19B"/>
    <w:rsid w:val="00C1056C"/>
    <w:rsid w:val="00D141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DAD6F6"/>
  <w15:docId w15:val="{0F74B0B5-3A94-4BD4-BB91-E1F8246B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childrensmentalhealthweek.org.uk/" TargetMode="Externa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1105</Words>
  <Characters>6304</Characters>
  <Application>Microsoft Office Word</Application>
  <DocSecurity>0</DocSecurity>
  <Lines>52</Lines>
  <Paragraphs>14</Paragraphs>
  <ScaleCrop>false</ScaleCrop>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Stradomsky</dc:creator>
  <cp:lastModifiedBy>Danielle Stradomsky</cp:lastModifiedBy>
  <cp:revision>2</cp:revision>
  <dcterms:created xsi:type="dcterms:W3CDTF">2024-02-08T09:59:00Z</dcterms:created>
  <dcterms:modified xsi:type="dcterms:W3CDTF">2024-02-08T09:59:00Z</dcterms:modified>
</cp:coreProperties>
</file>